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40"/>
        <w:tblW w:w="14786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8"/>
        <w:gridCol w:w="5101"/>
        <w:gridCol w:w="475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textDirection w:val="lrTb"/>
            <w:noWrap w:val="false"/>
          </w:tcPr>
          <w:p>
            <w:pPr>
              <w:pStyle w:val="83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«УТВЕРЖДАЮ»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3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3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i/>
                <w:color w:val="a6a6a6"/>
                <w:sz w:val="28"/>
                <w:szCs w:val="28"/>
                <w:u w:val="single"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_______________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И.О. Фамилия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3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«___» ___________ 20     г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3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1" w:type="dxa"/>
            <w:textDirection w:val="lrTb"/>
            <w:noWrap w:val="false"/>
          </w:tcPr>
          <w:p>
            <w:pPr>
              <w:pStyle w:val="83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57" w:type="dxa"/>
            <w:textDirection w:val="lrTb"/>
            <w:noWrap w:val="false"/>
          </w:tcPr>
          <w:p>
            <w:pPr>
              <w:pStyle w:val="83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«СОГЛАСОВАНО»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3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Руководитель НИ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3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3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_______________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И.О. Фамилия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30"/>
              <w:jc w:val="both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«___» ___________ 20     г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</w:tbl>
    <w:p>
      <w:pPr>
        <w:pStyle w:val="830"/>
      </w:pPr>
      <w:r/>
      <w:r/>
    </w:p>
    <w:p>
      <w:pPr>
        <w:pStyle w:val="830"/>
      </w:pPr>
      <w:r/>
      <w:r/>
    </w:p>
    <w:p>
      <w:pPr>
        <w:pStyle w:val="830"/>
      </w:pPr>
      <w:r/>
      <w:r/>
    </w:p>
    <w:p>
      <w:pPr>
        <w:pStyle w:val="830"/>
      </w:pPr>
      <w:r/>
      <w:r/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ОТЧЕТ</w:t>
      </w: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УСТРАНЕНИЮ НЕСООТВЕТСТВИЙ __ УРОВНЯ,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ВЫЯВЛЕННЫХ ПРИ ПРОВЕРКЕ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i/>
          <w:color w:val="a6a6a6"/>
          <w:sz w:val="28"/>
          <w:szCs w:val="28"/>
          <w:u w:val="single"/>
        </w:rPr>
        <w:t xml:space="preserve">Наименование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32"/>
          <w:szCs w:val="32"/>
        </w:rPr>
        <w:t xml:space="preserve">, КАК ОРГАНИЗАЦИИ РАЗРАБОТЧИКА АВИАЦИОННОЙ ТЕХНИКИ, КОМИССИЕЙ РОСАВИАЦИИ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МЕСТЕ ДЕЯТЕЛЬНОСТИ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ПЕРИОД С ______ ПО _______________ 20__ г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840"/>
        <w:tblW w:w="15735" w:type="dxa"/>
        <w:tblInd w:w="-459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0"/>
        <w:gridCol w:w="2418"/>
        <w:gridCol w:w="3260"/>
        <w:gridCol w:w="3687"/>
        <w:gridCol w:w="2551"/>
        <w:gridCol w:w="3118"/>
      </w:tblGrid>
      <w:tr>
        <w:tblPrEx/>
        <w:trPr/>
        <w:tc>
          <w:tcPr>
            <w:tcW w:w="700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418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пункта перечня несоответствий </w:t>
              <w:br/>
              <w:t xml:space="preserve">по требованиям контрольной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карты № 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несоответствия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687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выполненных мероприятий по устранению несоответствий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Ответственный/ дата устранения/ отметка о выполнении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Доказательная документация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Подпись ответственного лица: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0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0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               </w:t>
        <w:tab/>
        <w:t xml:space="preserve">__________________________       </w:t>
        <w:tab/>
        <w:tab/>
        <w:t xml:space="preserve"> _________________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0"/>
        <w:jc w:val="both"/>
        <w:spacing w:before="0"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   </w:t>
      </w:r>
      <w:r>
        <w:rPr>
          <w:rFonts w:ascii="Times New Roman" w:hAnsi="Times New Roman" w:cs="Times New Roman"/>
          <w:i/>
          <w:sz w:val="16"/>
          <w:szCs w:val="16"/>
        </w:rPr>
        <w:t xml:space="preserve">Должность</w:t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ab/>
        <w:tab/>
        <w:tab/>
        <w:tab/>
        <w:t xml:space="preserve"> </w:t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Подпись</w:t>
      </w:r>
      <w:r>
        <w:rPr>
          <w:rFonts w:ascii="Times New Roman" w:hAnsi="Times New Roman" w:cs="Times New Roman"/>
          <w:b/>
          <w:i/>
          <w:sz w:val="16"/>
          <w:szCs w:val="16"/>
        </w:rPr>
        <w:tab/>
        <w:tab/>
        <w:tab/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</w:t>
        <w:tab/>
        <w:tab/>
        <w:t xml:space="preserve">  ФИО</w:t>
      </w:r>
      <w:r>
        <w:rPr>
          <w:rFonts w:ascii="Times New Roman" w:hAnsi="Times New Roman" w:cs="Times New Roman"/>
          <w:i/>
          <w:sz w:val="16"/>
          <w:szCs w:val="16"/>
        </w:rPr>
      </w:r>
      <w:r>
        <w:rPr>
          <w:rFonts w:ascii="Times New Roman" w:hAnsi="Times New Roman" w:cs="Times New Roman"/>
          <w:i/>
          <w:sz w:val="16"/>
          <w:szCs w:val="16"/>
        </w:rPr>
      </w:r>
    </w:p>
    <w:p>
      <w:pPr>
        <w:pStyle w:val="8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«Согласовано»</w:t>
      </w:r>
      <w:r>
        <w:rPr>
          <w:rFonts w:ascii="Times New Roman" w:hAnsi="Times New Roman" w:cs="Times New Roman"/>
          <w:sz w:val="24"/>
          <w:szCs w:val="24"/>
        </w:rPr>
        <w:t xml:space="preserve">      _______________________________ /______________/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1701" w:right="1134" w:bottom="850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character" w:styleId="686">
    <w:name w:val="Caption Char"/>
    <w:basedOn w:val="836"/>
    <w:link w:val="684"/>
    <w:uiPriority w:val="99"/>
  </w:style>
  <w:style w:type="table" w:styleId="687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31" w:default="1">
    <w:name w:val="Default Paragraph Font"/>
    <w:uiPriority w:val="1"/>
    <w:semiHidden/>
    <w:unhideWhenUsed/>
    <w:qFormat/>
  </w:style>
  <w:style w:type="character" w:styleId="832" w:customStyle="1">
    <w:name w:val="Основной текст Знак"/>
    <w:basedOn w:val="831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3">
    <w:name w:val="Заголовок"/>
    <w:basedOn w:val="830"/>
    <w:next w:val="834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4">
    <w:name w:val="Body Text"/>
    <w:basedOn w:val="830"/>
    <w:semiHidden/>
    <w:pPr>
      <w:spacing w:before="0" w:after="12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5">
    <w:name w:val="List"/>
    <w:basedOn w:val="834"/>
    <w:rPr>
      <w:rFonts w:ascii="PT Astra Serif" w:hAnsi="PT Astra Serif" w:cs="Noto Sans Devanagari"/>
    </w:rPr>
  </w:style>
  <w:style w:type="paragraph" w:styleId="836">
    <w:name w:val="Caption"/>
    <w:basedOn w:val="830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7">
    <w:name w:val="Указатель"/>
    <w:basedOn w:val="830"/>
    <w:qFormat/>
    <w:pPr>
      <w:suppressLineNumbers/>
    </w:pPr>
    <w:rPr>
      <w:rFonts w:ascii="PT Astra Serif" w:hAnsi="PT Astra Serif" w:cs="Noto Sans Devanagari"/>
    </w:rPr>
  </w:style>
  <w:style w:type="numbering" w:styleId="838" w:default="1">
    <w:name w:val="No List"/>
    <w:uiPriority w:val="99"/>
    <w:semiHidden/>
    <w:unhideWhenUsed/>
    <w:qFormat/>
  </w:style>
  <w:style w:type="table" w:styleId="83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0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Company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Telenkova_NA</dc:creator>
  <dc:description/>
  <dc:language>ru-RU</dc:language>
  <cp:revision>11</cp:revision>
  <dcterms:created xsi:type="dcterms:W3CDTF">2022-02-08T08:39:00Z</dcterms:created>
  <dcterms:modified xsi:type="dcterms:W3CDTF">2025-10-02T10:56:52Z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