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508"/>
        <w:ind w:left="5811" w:right="0" w:firstLine="0"/>
        <w:jc w:val="left"/>
        <w:rPr>
          <w:rFonts w:ascii="Times New Roman" w:hAnsi="Times New Roman" w:cs="Times New Roman" w:eastAsia="Times New Roman"/>
          <w:bCs/>
          <w:sz w:val="28"/>
          <w:szCs w:val="22"/>
        </w:rPr>
      </w:pPr>
      <w:r>
        <w:rPr>
          <w:rFonts w:ascii="Times New Roman" w:hAnsi="Times New Roman" w:cs="Times New Roman" w:eastAsia="Times New Roman"/>
          <w:sz w:val="28"/>
          <w:szCs w:val="22"/>
        </w:rPr>
        <w:t xml:space="preserve">Приложение № 3</w:t>
      </w:r>
      <w:r>
        <w:rPr>
          <w:rFonts w:ascii="Times New Roman" w:hAnsi="Times New Roman" w:cs="Times New Roman" w:eastAsia="Times New Roman"/>
          <w:sz w:val="28"/>
          <w:szCs w:val="22"/>
        </w:rPr>
      </w:r>
      <w:r/>
    </w:p>
    <w:p>
      <w:pPr>
        <w:pStyle w:val="508"/>
        <w:ind w:left="5811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2"/>
        </w:rPr>
        <w:t xml:space="preserve">к приказу Федерального агентства</w:t>
      </w:r>
      <w:r>
        <w:rPr>
          <w:rFonts w:ascii="Times New Roman" w:hAnsi="Times New Roman" w:cs="Times New Roman" w:eastAsia="Times New Roman"/>
          <w:sz w:val="28"/>
          <w:szCs w:val="22"/>
        </w:rPr>
      </w:r>
      <w:r/>
    </w:p>
    <w:p>
      <w:pPr>
        <w:pStyle w:val="508"/>
        <w:ind w:left="5811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2"/>
        </w:rPr>
        <w:t xml:space="preserve">воздушного транспорта</w:t>
      </w:r>
      <w:r>
        <w:rPr>
          <w:rFonts w:ascii="Times New Roman" w:hAnsi="Times New Roman" w:cs="Times New Roman" w:eastAsia="Times New Roman"/>
          <w:sz w:val="28"/>
          <w:szCs w:val="22"/>
        </w:rPr>
      </w:r>
      <w:r/>
    </w:p>
    <w:p>
      <w:pPr>
        <w:pStyle w:val="508"/>
        <w:ind w:left="5811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2"/>
        </w:rPr>
        <w:t xml:space="preserve">от</w:t>
      </w:r>
      <w:r>
        <w:rPr>
          <w:rFonts w:ascii="Times New Roman" w:hAnsi="Times New Roman" w:cs="Times New Roman" w:eastAsia="Times New Roman"/>
          <w:sz w:val="28"/>
          <w:szCs w:val="22"/>
          <w:u w:val="none"/>
        </w:rPr>
        <w:t xml:space="preserve">________________№____</w:t>
      </w:r>
      <w:r>
        <w:rPr>
          <w:rFonts w:ascii="Times New Roman" w:hAnsi="Times New Roman" w:cs="Times New Roman" w:eastAsia="Times New Roman"/>
          <w:sz w:val="28"/>
          <w:szCs w:val="22"/>
        </w:rPr>
      </w:r>
      <w:r/>
    </w:p>
    <w:p>
      <w:pPr>
        <w:pStyle w:val="508"/>
        <w:ind w:left="5811" w:right="0" w:firstLine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u w:val="single"/>
        </w:rPr>
      </w:r>
      <w:r>
        <w:rPr>
          <w:rFonts w:ascii="Times New Roman" w:hAnsi="Times New Roman" w:cs="Times New Roman" w:eastAsia="Times New Roman"/>
          <w:sz w:val="28"/>
          <w:u w:val="single"/>
        </w:rPr>
      </w:r>
      <w:r/>
    </w:p>
    <w:p>
      <w:pPr>
        <w:pStyle w:val="664"/>
        <w:numPr>
          <w:ilvl w:val="0"/>
          <w:numId w:val="0"/>
        </w:numPr>
        <w:ind w:left="0" w:right="283" w:firstLine="0"/>
        <w:jc w:val="center"/>
        <w:spacing w:lineRule="auto" w:line="240" w:after="0" w:before="0"/>
        <w:widowControl/>
        <w:rPr>
          <w:rFonts w:ascii="Times New Roman" w:hAnsi="Times New Roman" w:cs="Times New Roman"/>
          <w:b/>
          <w:color w:val="22272F"/>
          <w:sz w:val="28"/>
          <w:szCs w:val="28"/>
          <w:lang w:eastAsia="ru-RU"/>
        </w:rPr>
        <w:outlineLvl w:val="0"/>
      </w:pPr>
      <w:r>
        <w:rPr>
          <w:rFonts w:ascii="Times New Roman" w:hAnsi="Times New Roman" w:cs="Times New Roman"/>
          <w:b/>
          <w:bCs/>
          <w:color w:val="22272F"/>
          <w:sz w:val="28"/>
          <w:szCs w:val="28"/>
          <w:lang w:eastAsia="ru-RU"/>
        </w:rPr>
      </w:r>
      <w:r/>
    </w:p>
    <w:p>
      <w:pPr>
        <w:numPr>
          <w:ilvl w:val="0"/>
          <w:numId w:val="0"/>
        </w:numPr>
        <w:ind w:left="0" w:right="283" w:firstLine="0"/>
        <w:jc w:val="center"/>
        <w:spacing w:lineRule="auto" w:line="240" w:after="0" w:before="0"/>
        <w:widowControl/>
        <w:rPr>
          <w:rFonts w:ascii="Times New Roman" w:hAnsi="Times New Roman" w:cs="Times New Roman"/>
          <w:b/>
          <w:color w:val="22272F"/>
          <w:sz w:val="28"/>
          <w:szCs w:val="28"/>
          <w:lang w:eastAsia="ru-RU"/>
        </w:rPr>
        <w:outlineLvl w:val="0"/>
      </w:pPr>
      <w:r>
        <w:rPr>
          <w:rFonts w:ascii="Times New Roman" w:hAnsi="Times New Roman" w:cs="Times New Roman"/>
          <w:b/>
          <w:bCs/>
          <w:color w:val="22272F"/>
          <w:sz w:val="28"/>
          <w:szCs w:val="28"/>
          <w:lang w:eastAsia="ru-RU"/>
        </w:rPr>
        <w:t xml:space="preserve">Состав Экспертного совета</w:t>
      </w:r>
      <w:r>
        <w:rPr>
          <w:rFonts w:ascii="Times New Roman" w:hAnsi="Times New Roman" w:cs="Times New Roman"/>
          <w:b/>
          <w:bCs/>
          <w:color w:val="22272F"/>
          <w:sz w:val="28"/>
          <w:szCs w:val="28"/>
          <w:lang w:eastAsia="ru-RU"/>
        </w:rPr>
        <w:t xml:space="preserve"> гражданской авиации России</w:t>
      </w:r>
      <w:r/>
    </w:p>
    <w:p>
      <w:pPr>
        <w:numPr>
          <w:ilvl w:val="0"/>
          <w:numId w:val="0"/>
        </w:numPr>
        <w:ind w:left="0" w:right="283" w:firstLine="0"/>
        <w:jc w:val="center"/>
        <w:spacing w:lineRule="auto" w:line="240" w:after="0" w:before="0"/>
        <w:widowControl/>
        <w:rPr>
          <w:rFonts w:ascii="Times New Roman" w:hAnsi="Times New Roman" w:cs="Times New Roman"/>
          <w:color w:val="22272F"/>
          <w:lang w:eastAsia="ru-RU"/>
        </w:rPr>
        <w:outlineLvl w:val="0"/>
      </w:pPr>
      <w:r>
        <w:rPr>
          <w:rFonts w:ascii="Times New Roman" w:hAnsi="Times New Roman" w:cs="Times New Roman"/>
          <w:b/>
          <w:bCs/>
          <w:color w:val="22272F"/>
          <w:sz w:val="28"/>
          <w:szCs w:val="28"/>
          <w:lang w:eastAsia="ru-RU"/>
        </w:rPr>
      </w:r>
      <w:r>
        <w:rPr>
          <w:rFonts w:ascii="Times New Roman" w:hAnsi="Times New Roman" w:cs="Times New Roman"/>
          <w:b/>
          <w:bCs/>
          <w:color w:val="22272F"/>
          <w:sz w:val="28"/>
          <w:szCs w:val="28"/>
          <w:lang w:eastAsia="ru-RU"/>
        </w:rPr>
      </w:r>
      <w:r/>
    </w:p>
    <w:p>
      <w:pPr>
        <w:numPr>
          <w:ilvl w:val="0"/>
          <w:numId w:val="0"/>
        </w:numPr>
        <w:ind w:left="0" w:right="283" w:firstLine="0"/>
        <w:jc w:val="center"/>
        <w:spacing w:lineRule="auto" w:line="240" w:after="0" w:before="0"/>
        <w:widowControl/>
        <w:rPr>
          <w:rFonts w:ascii="Times New Roman" w:hAnsi="Times New Roman" w:cs="Times New Roman"/>
          <w:color w:val="22272F"/>
          <w:lang w:eastAsia="ru-RU"/>
        </w:rPr>
        <w:outlineLvl w:val="0"/>
      </w:pPr>
      <w:r>
        <w:rPr>
          <w:rFonts w:ascii="Times New Roman" w:hAnsi="Times New Roman" w:cs="Times New Roman"/>
          <w:color w:val="22272F"/>
          <w:lang w:eastAsia="ru-RU"/>
        </w:rPr>
      </w:r>
      <w:r>
        <w:rPr>
          <w:rFonts w:ascii="Times New Roman" w:hAnsi="Times New Roman" w:cs="Times New Roman"/>
          <w:color w:val="22272F"/>
          <w:lang w:eastAsia="ru-RU"/>
        </w:rPr>
      </w:r>
      <w:r/>
    </w:p>
    <w:tbl>
      <w:tblPr>
        <w:tblStyle w:val="668"/>
        <w:tblW w:w="10285" w:type="dxa"/>
        <w:tblLayout w:type="fixed"/>
        <w:tblCellMar>
          <w:left w:w="85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2632"/>
        <w:gridCol w:w="7087"/>
      </w:tblGrid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567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2632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7087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567" w:type="dxa"/>
            <w:vAlign w:val="top"/>
            <w:textDirection w:val="lrTb"/>
            <w:noWrap w:val="false"/>
          </w:tcPr>
          <w:p>
            <w:pPr>
              <w:pStyle w:val="508"/>
              <w:jc w:val="center"/>
              <w:rPr>
                <w:rFonts w:ascii="Times New Roman" w:hAnsi="Times New Roman" w:cs="Times New Roman" w:eastAsia="Times New Roman"/>
                <w:sz w:val="28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1.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2632" w:type="dxa"/>
            <w:vAlign w:val="top"/>
            <w:textDirection w:val="lrTb"/>
            <w:noWrap w:val="false"/>
          </w:tcPr>
          <w:p>
            <w:pPr>
              <w:pStyle w:val="508"/>
              <w:jc w:val="left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  <w:t xml:space="preserve">Алахвердова</w:t>
            </w:r>
            <w:r>
              <w:rPr>
                <w:rFonts w:ascii="Times New Roman" w:hAnsi="Times New Roman" w:cs="Times New Roman" w:eastAsia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8"/>
              </w:rPr>
              <w:t xml:space="preserve">Юлия 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508"/>
              <w:jc w:val="left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  <w:t xml:space="preserve">Геннадьевна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7087" w:type="dxa"/>
            <w:vAlign w:val="top"/>
            <w:textDirection w:val="lrTb"/>
            <w:noWrap w:val="false"/>
          </w:tcPr>
          <w:p>
            <w:pPr>
              <w:pStyle w:val="508"/>
              <w:jc w:val="both"/>
              <w:rPr>
                <w:rFonts w:ascii="Times New Roman" w:hAnsi="Times New Roman" w:cs="Times New Roman" w:eastAsia="Times New Roman"/>
                <w:sz w:val="28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преподаватель кафедры административно-управленческой деятельности Института Аэронавигации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 </w:t>
            </w:r>
            <w:r/>
          </w:p>
          <w:p>
            <w:pPr>
              <w:pStyle w:val="508"/>
              <w:jc w:val="both"/>
              <w:rPr>
                <w:rFonts w:ascii="Times New Roman" w:hAnsi="Times New Roman" w:cs="Times New Roman" w:eastAsia="Times New Roman"/>
                <w:sz w:val="28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(по согласованию)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567" w:type="dxa"/>
            <w:vAlign w:val="top"/>
            <w:textDirection w:val="lrTb"/>
            <w:noWrap w:val="false"/>
          </w:tcPr>
          <w:p>
            <w:pPr>
              <w:pStyle w:val="508"/>
              <w:jc w:val="center"/>
              <w:rPr>
                <w:rFonts w:ascii="Times New Roman" w:hAnsi="Times New Roman" w:cs="Times New Roman" w:eastAsia="Times New Roman"/>
                <w:sz w:val="28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2.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2632" w:type="dxa"/>
            <w:vAlign w:val="top"/>
            <w:textDirection w:val="lrTb"/>
            <w:noWrap w:val="false"/>
          </w:tcPr>
          <w:p>
            <w:pPr>
              <w:pStyle w:val="508"/>
              <w:jc w:val="left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lang w:eastAsia="en-US"/>
              </w:rPr>
              <w:t xml:space="preserve">Андреев Александр Вадимович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7087" w:type="dxa"/>
            <w:vAlign w:val="top"/>
            <w:textDirection w:val="lrTb"/>
            <w:noWrap w:val="false"/>
          </w:tcPr>
          <w:p>
            <w:pPr>
              <w:pStyle w:val="508"/>
              <w:jc w:val="both"/>
              <w:rPr>
                <w:rFonts w:ascii="Times New Roman" w:hAnsi="Times New Roman" w:cs="Times New Roman" w:eastAsia="Times New Roman"/>
                <w:sz w:val="28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генеральный директор АО «МАУ», доктор экономических наук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(по согласованию)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567" w:type="dxa"/>
            <w:vAlign w:val="top"/>
            <w:textDirection w:val="lrTb"/>
            <w:noWrap w:val="false"/>
          </w:tcPr>
          <w:p>
            <w:pPr>
              <w:pStyle w:val="508"/>
              <w:jc w:val="center"/>
              <w:rPr>
                <w:rFonts w:ascii="Times New Roman" w:hAnsi="Times New Roman" w:cs="Times New Roman" w:eastAsia="Times New Roman"/>
                <w:sz w:val="28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3.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2632" w:type="dxa"/>
            <w:vAlign w:val="top"/>
            <w:textDirection w:val="lrTb"/>
            <w:noWrap w:val="false"/>
          </w:tcPr>
          <w:p>
            <w:pPr>
              <w:pStyle w:val="508"/>
              <w:jc w:val="left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  <w:t xml:space="preserve">Бабинцев </w:t>
            </w:r>
            <w:r>
              <w:rPr>
                <w:rFonts w:ascii="Times New Roman" w:hAnsi="Times New Roman" w:cs="Times New Roman" w:eastAsia="Times New Roman"/>
                <w:sz w:val="28"/>
              </w:rPr>
              <w:t xml:space="preserve">Глеб Владимирович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7087" w:type="dxa"/>
            <w:vAlign w:val="top"/>
            <w:textDirection w:val="lrTb"/>
            <w:noWrap w:val="false"/>
          </w:tcPr>
          <w:p>
            <w:pPr>
              <w:pStyle w:val="508"/>
              <w:jc w:val="both"/>
              <w:rPr>
                <w:rFonts w:ascii="Times New Roman" w:hAnsi="Times New Roman" w:cs="Times New Roman" w:eastAsia="Times New Roman"/>
                <w:sz w:val="28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генеральный директор Ассоциации «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Аэронекст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»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(по согласованию)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567" w:type="dxa"/>
            <w:vAlign w:val="top"/>
            <w:textDirection w:val="lrTb"/>
            <w:noWrap w:val="false"/>
          </w:tcPr>
          <w:p>
            <w:pPr>
              <w:pStyle w:val="508"/>
              <w:jc w:val="center"/>
              <w:rPr>
                <w:rFonts w:ascii="Times New Roman" w:hAnsi="Times New Roman" w:cs="Times New Roman" w:eastAsia="Times New Roman"/>
                <w:sz w:val="28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4.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2632" w:type="dxa"/>
            <w:vAlign w:val="top"/>
            <w:textDirection w:val="lrTb"/>
            <w:noWrap w:val="false"/>
          </w:tcPr>
          <w:p>
            <w:pPr>
              <w:pStyle w:val="508"/>
              <w:jc w:val="left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  <w:t xml:space="preserve">Бурыкин </w:t>
            </w:r>
            <w:r>
              <w:rPr>
                <w:rFonts w:ascii="Times New Roman" w:hAnsi="Times New Roman" w:cs="Times New Roman" w:eastAsia="Times New Roman"/>
                <w:sz w:val="28"/>
              </w:rPr>
              <w:t xml:space="preserve">Игорь Владимирович 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7087" w:type="dxa"/>
            <w:vAlign w:val="top"/>
            <w:textDirection w:val="lrTb"/>
            <w:noWrap w:val="false"/>
          </w:tcPr>
          <w:p>
            <w:pPr>
              <w:pStyle w:val="508"/>
              <w:jc w:val="both"/>
              <w:rPr>
                <w:rFonts w:ascii="Times New Roman" w:hAnsi="Times New Roman" w:cs="Times New Roman" w:eastAsia="Times New Roman"/>
                <w:sz w:val="28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директор Департамента производства полетов ПАО «Аэрофлот», заслуженный пилот России </w:t>
            </w:r>
            <w:r/>
          </w:p>
          <w:p>
            <w:pPr>
              <w:pStyle w:val="508"/>
              <w:jc w:val="both"/>
              <w:rPr>
                <w:rFonts w:ascii="Times New Roman" w:hAnsi="Times New Roman" w:cs="Times New Roman" w:eastAsia="Times New Roman"/>
                <w:sz w:val="28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(по согласованию).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567" w:type="dxa"/>
            <w:vAlign w:val="top"/>
            <w:textDirection w:val="lrTb"/>
            <w:noWrap w:val="false"/>
          </w:tcPr>
          <w:p>
            <w:pPr>
              <w:pStyle w:val="508"/>
              <w:jc w:val="center"/>
              <w:rPr>
                <w:rFonts w:ascii="Times New Roman" w:hAnsi="Times New Roman" w:cs="Times New Roman" w:eastAsia="Times New Roman"/>
                <w:sz w:val="28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5.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2632" w:type="dxa"/>
            <w:vAlign w:val="top"/>
            <w:textDirection w:val="lrTb"/>
            <w:noWrap w:val="false"/>
          </w:tcPr>
          <w:p>
            <w:pPr>
              <w:pStyle w:val="508"/>
              <w:jc w:val="left"/>
              <w:rPr>
                <w:rFonts w:ascii="Times New Roman" w:hAnsi="Times New Roman" w:cs="Times New Roman" w:eastAsia="Times New Roman"/>
                <w:sz w:val="28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Вайсберг 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Илья Григорьевич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7087" w:type="dxa"/>
            <w:vAlign w:val="top"/>
            <w:textDirection w:val="lrTb"/>
            <w:noWrap w:val="false"/>
          </w:tcPr>
          <w:p>
            <w:pPr>
              <w:pStyle w:val="508"/>
              <w:jc w:val="both"/>
              <w:rPr>
                <w:rFonts w:ascii="Times New Roman" w:hAnsi="Times New Roman" w:cs="Times New Roman" w:eastAsia="Times New Roman"/>
                <w:sz w:val="28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главный редактор журнала «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АвиаСоюз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(по согласованию).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567" w:type="dxa"/>
            <w:vAlign w:val="top"/>
            <w:textDirection w:val="lrTb"/>
            <w:noWrap w:val="false"/>
          </w:tcPr>
          <w:p>
            <w:pPr>
              <w:pStyle w:val="508"/>
              <w:jc w:val="center"/>
              <w:rPr>
                <w:rFonts w:ascii="Times New Roman" w:hAnsi="Times New Roman" w:cs="Times New Roman" w:eastAsia="Times New Roman"/>
                <w:sz w:val="28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6.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2632" w:type="dxa"/>
            <w:vAlign w:val="top"/>
            <w:textDirection w:val="lrTb"/>
            <w:noWrap w:val="false"/>
          </w:tcPr>
          <w:p>
            <w:pPr>
              <w:pStyle w:val="508"/>
              <w:jc w:val="left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  <w:t xml:space="preserve">Виндермут Александр Александрович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7087" w:type="dxa"/>
            <w:vAlign w:val="top"/>
            <w:textDirection w:val="lrTb"/>
            <w:noWrap w:val="false"/>
          </w:tcPr>
          <w:p>
            <w:pPr>
              <w:pStyle w:val="508"/>
              <w:jc w:val="both"/>
              <w:rPr>
                <w:rFonts w:ascii="Times New Roman" w:hAnsi="Times New Roman" w:cs="Times New Roman" w:eastAsia="Times New Roman"/>
                <w:sz w:val="28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старший вице-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президент, исполнительный директор АЭВТ (по согласованию).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567" w:type="dxa"/>
            <w:vAlign w:val="top"/>
            <w:textDirection w:val="lrTb"/>
            <w:noWrap w:val="false"/>
          </w:tcPr>
          <w:p>
            <w:pPr>
              <w:pStyle w:val="508"/>
              <w:jc w:val="center"/>
              <w:rPr>
                <w:rFonts w:ascii="Times New Roman" w:hAnsi="Times New Roman" w:cs="Times New Roman" w:eastAsia="Times New Roman"/>
                <w:sz w:val="28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7.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2632" w:type="dxa"/>
            <w:vAlign w:val="top"/>
            <w:textDirection w:val="lrTb"/>
            <w:noWrap w:val="false"/>
          </w:tcPr>
          <w:p>
            <w:pPr>
              <w:pStyle w:val="508"/>
              <w:jc w:val="left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  <w:t xml:space="preserve">Ганин </w:t>
            </w:r>
            <w:r>
              <w:rPr>
                <w:rFonts w:ascii="Times New Roman" w:hAnsi="Times New Roman" w:cs="Times New Roman" w:eastAsia="Times New Roman"/>
                <w:sz w:val="28"/>
              </w:rPr>
              <w:t xml:space="preserve">Сергей Викторович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7087" w:type="dxa"/>
            <w:vAlign w:val="top"/>
            <w:textDirection w:val="lrTb"/>
            <w:noWrap w:val="false"/>
          </w:tcPr>
          <w:p>
            <w:pPr>
              <w:pStyle w:val="508"/>
              <w:jc w:val="both"/>
              <w:rPr>
                <w:rFonts w:ascii="Times New Roman" w:hAnsi="Times New Roman" w:cs="Times New Roman" w:eastAsia="Times New Roman"/>
                <w:sz w:val="28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главный конструктор ПАО «ИЛ»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 (по согласованию).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567" w:type="dxa"/>
            <w:vAlign w:val="top"/>
            <w:textDirection w:val="lrTb"/>
            <w:noWrap w:val="false"/>
          </w:tcPr>
          <w:p>
            <w:pPr>
              <w:pStyle w:val="508"/>
              <w:jc w:val="center"/>
              <w:rPr>
                <w:rFonts w:ascii="Times New Roman" w:hAnsi="Times New Roman" w:cs="Times New Roman" w:eastAsia="Times New Roman"/>
                <w:sz w:val="28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8.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2632" w:type="dxa"/>
            <w:vAlign w:val="top"/>
            <w:textDirection w:val="lrTb"/>
            <w:noWrap w:val="false"/>
          </w:tcPr>
          <w:p>
            <w:pPr>
              <w:pStyle w:val="508"/>
              <w:jc w:val="left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  <w:t xml:space="preserve">Голомолзин Олег Викторович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7087" w:type="dxa"/>
            <w:vAlign w:val="top"/>
            <w:textDirection w:val="lrTb"/>
            <w:noWrap w:val="false"/>
          </w:tcPr>
          <w:p>
            <w:pPr>
              <w:pStyle w:val="508"/>
              <w:jc w:val="both"/>
              <w:rPr>
                <w:rFonts w:ascii="Times New Roman" w:hAnsi="Times New Roman" w:cs="Times New Roman" w:eastAsia="Times New Roman"/>
                <w:sz w:val="28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директор по качеству</w:t>
            </w:r>
            <w:r>
              <w:rPr>
                <w:rFonts w:ascii="Times New Roman" w:hAnsi="Times New Roman" w:cs="Times New Roman" w:eastAsia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С7 ИНЖИНИРИНГ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(по согласованию).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567" w:type="dxa"/>
            <w:vAlign w:val="top"/>
            <w:textDirection w:val="lrTb"/>
            <w:noWrap w:val="false"/>
          </w:tcPr>
          <w:p>
            <w:pPr>
              <w:pStyle w:val="508"/>
              <w:jc w:val="center"/>
              <w:rPr>
                <w:rFonts w:ascii="Times New Roman" w:hAnsi="Times New Roman" w:cs="Times New Roman" w:eastAsia="Times New Roman"/>
                <w:sz w:val="28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9.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2632" w:type="dxa"/>
            <w:vAlign w:val="top"/>
            <w:textDirection w:val="lrTb"/>
            <w:noWrap w:val="false"/>
          </w:tcPr>
          <w:p>
            <w:pPr>
              <w:pStyle w:val="508"/>
              <w:jc w:val="left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  <w:t xml:space="preserve">Горбунов Александр Александрович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7087" w:type="dxa"/>
            <w:vAlign w:val="top"/>
            <w:textDirection w:val="lrTb"/>
            <w:noWrap w:val="false"/>
          </w:tcPr>
          <w:p>
            <w:pPr>
              <w:pStyle w:val="508"/>
              <w:jc w:val="both"/>
              <w:rPr>
                <w:rFonts w:ascii="Times New Roman" w:hAnsi="Times New Roman" w:cs="Times New Roman" w:eastAsia="Times New Roman"/>
                <w:sz w:val="28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директор филиала ПАО «ИЛ» ЭМЗ им. В.М. МЯСИЩЕВА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(по согласованию).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567" w:type="dxa"/>
            <w:vAlign w:val="top"/>
            <w:textDirection w:val="lrTb"/>
            <w:noWrap w:val="false"/>
          </w:tcPr>
          <w:p>
            <w:pPr>
              <w:pStyle w:val="508"/>
              <w:jc w:val="center"/>
              <w:rPr>
                <w:rFonts w:ascii="Times New Roman" w:hAnsi="Times New Roman" w:cs="Times New Roman" w:eastAsia="Times New Roman"/>
                <w:sz w:val="28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10.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2632" w:type="dxa"/>
            <w:vAlign w:val="top"/>
            <w:textDirection w:val="lrTb"/>
            <w:noWrap w:val="false"/>
          </w:tcPr>
          <w:p>
            <w:pPr>
              <w:pStyle w:val="508"/>
              <w:jc w:val="left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  <w:t xml:space="preserve">Горяшко </w:t>
            </w:r>
            <w:r>
              <w:rPr>
                <w:rFonts w:ascii="Times New Roman" w:hAnsi="Times New Roman" w:cs="Times New Roman" w:eastAsia="Times New Roman"/>
                <w:sz w:val="28"/>
              </w:rPr>
              <w:t xml:space="preserve">Сергей 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508"/>
              <w:jc w:val="left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  <w:t xml:space="preserve">Алексеевич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7087" w:type="dxa"/>
            <w:vAlign w:val="top"/>
            <w:textDirection w:val="lrTb"/>
            <w:noWrap w:val="false"/>
          </w:tcPr>
          <w:p>
            <w:pPr>
              <w:pStyle w:val="508"/>
              <w:jc w:val="both"/>
              <w:rPr>
                <w:rFonts w:ascii="Times New Roman" w:hAnsi="Times New Roman" w:cs="Times New Roman" w:eastAsia="Times New Roman"/>
                <w:sz w:val="28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межгосударственный авиационный комитет, советник председателя МАК (по согласованию).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567" w:type="dxa"/>
            <w:vAlign w:val="top"/>
            <w:textDirection w:val="lrTb"/>
            <w:noWrap w:val="false"/>
          </w:tcPr>
          <w:p>
            <w:pPr>
              <w:pStyle w:val="508"/>
              <w:jc w:val="center"/>
              <w:rPr>
                <w:rFonts w:ascii="Times New Roman" w:hAnsi="Times New Roman" w:cs="Times New Roman" w:eastAsia="Times New Roman"/>
                <w:sz w:val="28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11.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2632" w:type="dxa"/>
            <w:vAlign w:val="top"/>
            <w:textDirection w:val="lrTb"/>
            <w:noWrap w:val="false"/>
          </w:tcPr>
          <w:p>
            <w:pPr>
              <w:pStyle w:val="508"/>
              <w:jc w:val="left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  <w:t xml:space="preserve">Гришин </w:t>
            </w:r>
            <w:r>
              <w:rPr>
                <w:rFonts w:ascii="Times New Roman" w:hAnsi="Times New Roman" w:cs="Times New Roman" w:eastAsia="Times New Roman"/>
                <w:sz w:val="28"/>
              </w:rPr>
              <w:t xml:space="preserve">Андрей Николаевич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7087" w:type="dxa"/>
            <w:vAlign w:val="top"/>
            <w:textDirection w:val="lrTb"/>
            <w:noWrap w:val="false"/>
          </w:tcPr>
          <w:p>
            <w:pPr>
              <w:pStyle w:val="508"/>
              <w:jc w:val="both"/>
              <w:rPr>
                <w:rFonts w:ascii="Times New Roman" w:hAnsi="Times New Roman" w:cs="Times New Roman" w:eastAsia="Times New Roman"/>
                <w:sz w:val="28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главный конструктор самолетов Ту-134, Ту-154 и их модификаций ПАО «Туполев»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(по согласованию).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567" w:type="dxa"/>
            <w:vAlign w:val="top"/>
            <w:textDirection w:val="lrTb"/>
            <w:noWrap w:val="false"/>
          </w:tcPr>
          <w:p>
            <w:pPr>
              <w:pStyle w:val="508"/>
              <w:jc w:val="center"/>
              <w:rPr>
                <w:rFonts w:ascii="Times New Roman" w:hAnsi="Times New Roman" w:cs="Times New Roman" w:eastAsia="Times New Roman"/>
                <w:sz w:val="28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bookmarkStart w:id="0" w:name="_Hlk129796424"/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12.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2632" w:type="dxa"/>
            <w:vAlign w:val="top"/>
            <w:textDirection w:val="lrTb"/>
            <w:noWrap w:val="false"/>
          </w:tcPr>
          <w:p>
            <w:pPr>
              <w:pStyle w:val="508"/>
              <w:jc w:val="left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  <w:t xml:space="preserve">Громов </w:t>
            </w:r>
            <w:r>
              <w:rPr>
                <w:rFonts w:ascii="Times New Roman" w:hAnsi="Times New Roman" w:cs="Times New Roman" w:eastAsia="Times New Roman"/>
                <w:sz w:val="28"/>
              </w:rPr>
              <w:t xml:space="preserve">Михаил Степанович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7087" w:type="dxa"/>
            <w:vAlign w:val="top"/>
            <w:textDirection w:val="lrTb"/>
            <w:noWrap w:val="false"/>
          </w:tcPr>
          <w:p>
            <w:pPr>
              <w:pStyle w:val="508"/>
              <w:jc w:val="both"/>
              <w:rPr>
                <w:rFonts w:ascii="Times New Roman" w:hAnsi="Times New Roman" w:cs="Times New Roman" w:eastAsia="Times New Roman"/>
                <w:sz w:val="28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директор научного центра поддержания летной годности воздушных судов  ФГУП 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ГосНИИ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 ГА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(по согласованию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).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567" w:type="dxa"/>
            <w:vAlign w:val="top"/>
            <w:textDirection w:val="lrTb"/>
            <w:noWrap w:val="false"/>
          </w:tcPr>
          <w:p>
            <w:pPr>
              <w:pStyle w:val="508"/>
              <w:jc w:val="center"/>
              <w:rPr>
                <w:rFonts w:ascii="Times New Roman" w:hAnsi="Times New Roman" w:cs="Times New Roman" w:eastAsia="Times New Roman"/>
                <w:sz w:val="28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13.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2632" w:type="dxa"/>
            <w:vAlign w:val="top"/>
            <w:textDirection w:val="lrTb"/>
            <w:noWrap w:val="false"/>
          </w:tcPr>
          <w:p>
            <w:pPr>
              <w:pStyle w:val="508"/>
              <w:jc w:val="left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  <w:t xml:space="preserve">Губанов </w:t>
            </w:r>
            <w:r>
              <w:rPr>
                <w:rFonts w:ascii="Times New Roman" w:hAnsi="Times New Roman" w:cs="Times New Roman" w:eastAsia="Times New Roman"/>
                <w:sz w:val="28"/>
              </w:rPr>
              <w:t xml:space="preserve">Михаил Васильевич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7087" w:type="dxa"/>
            <w:vAlign w:val="top"/>
            <w:textDirection w:val="lrTb"/>
            <w:noWrap w:val="false"/>
          </w:tcPr>
          <w:p>
            <w:pPr>
              <w:pStyle w:val="508"/>
              <w:jc w:val="both"/>
              <w:rPr>
                <w:rFonts w:ascii="Times New Roman" w:hAnsi="Times New Roman" w:cs="Times New Roman" w:eastAsia="Times New Roman"/>
                <w:sz w:val="28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заместитель начальника Управления летной эксплуатации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 начальник отдела летной подготовки  летных учебных заведений гражданской авиации 2011 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 2015 гг., заслуженный пилот России (по согласованию).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567" w:type="dxa"/>
            <w:vAlign w:val="top"/>
            <w:textDirection w:val="lrTb"/>
            <w:noWrap w:val="false"/>
          </w:tcPr>
          <w:p>
            <w:pPr>
              <w:pStyle w:val="508"/>
              <w:jc w:val="center"/>
              <w:rPr>
                <w:rFonts w:ascii="Times New Roman" w:hAnsi="Times New Roman" w:cs="Times New Roman" w:eastAsia="Times New Roman"/>
                <w:sz w:val="28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14.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2632" w:type="dxa"/>
            <w:vAlign w:val="top"/>
            <w:textDirection w:val="lrTb"/>
            <w:noWrap w:val="false"/>
          </w:tcPr>
          <w:p>
            <w:pPr>
              <w:pStyle w:val="508"/>
              <w:jc w:val="left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lang w:eastAsia="en-US"/>
              </w:rPr>
              <w:t xml:space="preserve">Десятниченко</w:t>
            </w:r>
            <w:r>
              <w:rPr>
                <w:rFonts w:ascii="Times New Roman" w:hAnsi="Times New Roman" w:cs="Times New Roman" w:eastAsia="Times New Roman"/>
                <w:sz w:val="28"/>
                <w:lang w:eastAsia="en-US"/>
              </w:rPr>
              <w:t xml:space="preserve"> Игорь Александрович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7087" w:type="dxa"/>
            <w:vAlign w:val="top"/>
            <w:textDirection w:val="lrTb"/>
            <w:noWrap w:val="false"/>
          </w:tcPr>
          <w:p>
            <w:pPr>
              <w:pStyle w:val="508"/>
              <w:jc w:val="both"/>
              <w:rPr>
                <w:rFonts w:ascii="Times New Roman" w:hAnsi="Times New Roman" w:cs="Times New Roman" w:eastAsia="Times New Roman"/>
                <w:sz w:val="28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представитель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  авиакомпании </w:t>
            </w:r>
            <w:r>
              <w:rPr>
                <w:rFonts w:ascii="Times New Roman" w:hAnsi="Times New Roman" w:cs="Times New Roman" w:eastAsia="Times New Roman"/>
                <w:sz w:val="28"/>
              </w:rPr>
              <w:t xml:space="preserve">ООО «</w:t>
            </w:r>
            <w:r>
              <w:rPr>
                <w:rFonts w:ascii="Times New Roman" w:hAnsi="Times New Roman" w:cs="Times New Roman" w:eastAsia="Times New Roman"/>
                <w:sz w:val="28"/>
              </w:rPr>
              <w:t xml:space="preserve">СиЛА</w:t>
            </w:r>
            <w:r>
              <w:rPr>
                <w:rFonts w:ascii="Times New Roman" w:hAnsi="Times New Roman" w:cs="Times New Roman" w:eastAsia="Times New Roman"/>
                <w:sz w:val="28"/>
              </w:rPr>
              <w:t xml:space="preserve">»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 в городе Москва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, кандидат экономических нау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(по согласованию).</w:t>
            </w:r>
            <w:bookmarkEnd w:id="0"/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567" w:type="dxa"/>
            <w:vAlign w:val="top"/>
            <w:textDirection w:val="lrTb"/>
            <w:noWrap w:val="false"/>
          </w:tcPr>
          <w:p>
            <w:pPr>
              <w:pStyle w:val="508"/>
              <w:jc w:val="center"/>
              <w:rPr>
                <w:rFonts w:ascii="Times New Roman" w:hAnsi="Times New Roman" w:cs="Times New Roman" w:eastAsia="Times New Roman"/>
                <w:sz w:val="28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15.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2632" w:type="dxa"/>
            <w:vAlign w:val="top"/>
            <w:textDirection w:val="lrTb"/>
            <w:noWrap w:val="false"/>
          </w:tcPr>
          <w:p>
            <w:pPr>
              <w:pStyle w:val="508"/>
              <w:jc w:val="left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  <w:t xml:space="preserve">Евд</w:t>
            </w:r>
            <w:r>
              <w:rPr>
                <w:rFonts w:ascii="Times New Roman" w:hAnsi="Times New Roman" w:cs="Times New Roman" w:eastAsia="Times New Roman"/>
                <w:sz w:val="28"/>
              </w:rPr>
              <w:t xml:space="preserve">окимов </w:t>
            </w:r>
            <w:r>
              <w:rPr>
                <w:rFonts w:ascii="Times New Roman" w:hAnsi="Times New Roman" w:cs="Times New Roman" w:eastAsia="Times New Roman"/>
                <w:sz w:val="28"/>
              </w:rPr>
              <w:t xml:space="preserve">Юрий 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508"/>
              <w:jc w:val="left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  <w:t xml:space="preserve">Иванович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7087" w:type="dxa"/>
            <w:vAlign w:val="top"/>
            <w:textDirection w:val="lrTb"/>
            <w:noWrap w:val="false"/>
          </w:tcPr>
          <w:p>
            <w:pPr>
              <w:pStyle w:val="508"/>
              <w:jc w:val="both"/>
              <w:rPr>
                <w:rFonts w:ascii="Times New Roman" w:hAnsi="Times New Roman" w:cs="Times New Roman" w:eastAsia="Times New Roman"/>
                <w:sz w:val="28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заместитель 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Генеральн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ого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 директор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а АО АК «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Авикон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 Цитотранс» 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(по согласованию).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567" w:type="dxa"/>
            <w:vAlign w:val="top"/>
            <w:textDirection w:val="lrTb"/>
            <w:noWrap w:val="false"/>
          </w:tcPr>
          <w:p>
            <w:pPr>
              <w:pStyle w:val="508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16.</w:t>
            </w:r>
            <w:r>
              <w:rPr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2632" w:type="dxa"/>
            <w:vAlign w:val="top"/>
            <w:textDirection w:val="lrTb"/>
            <w:noWrap w:val="false"/>
          </w:tcPr>
          <w:p>
            <w:pPr>
              <w:pStyle w:val="508"/>
              <w:jc w:val="left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lang w:eastAsia="en-US"/>
              </w:rPr>
              <w:t xml:space="preserve">Елистратов </w:t>
            </w:r>
            <w:r>
              <w:rPr>
                <w:rFonts w:ascii="Times New Roman" w:hAnsi="Times New Roman" w:cs="Times New Roman" w:eastAsia="Times New Roman"/>
                <w:sz w:val="28"/>
                <w:lang w:eastAsia="en-US"/>
              </w:rPr>
              <w:t xml:space="preserve">Андрей Владимирович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7087" w:type="dxa"/>
            <w:vAlign w:val="top"/>
            <w:textDirection w:val="lrTb"/>
            <w:noWrap w:val="false"/>
          </w:tcPr>
          <w:p>
            <w:pPr>
              <w:pStyle w:val="508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директор Авиарегистр России, кандидат технических наук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(по согласованию).</w:t>
            </w:r>
            <w:r>
              <w:rPr>
                <w:sz w:val="28"/>
              </w:rPr>
            </w:r>
            <w:r/>
          </w:p>
        </w:tc>
      </w:tr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567" w:type="dxa"/>
            <w:vAlign w:val="top"/>
            <w:textDirection w:val="lrTb"/>
            <w:noWrap w:val="false"/>
          </w:tcPr>
          <w:p>
            <w:pPr>
              <w:pStyle w:val="508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17.</w:t>
            </w:r>
            <w:r>
              <w:rPr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2632" w:type="dxa"/>
            <w:vAlign w:val="top"/>
            <w:textDirection w:val="lrTb"/>
            <w:noWrap w:val="false"/>
          </w:tcPr>
          <w:p>
            <w:pPr>
              <w:pStyle w:val="508"/>
              <w:jc w:val="left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  <w:t xml:space="preserve">Желтов </w:t>
            </w:r>
            <w:r>
              <w:rPr>
                <w:rFonts w:ascii="Times New Roman" w:hAnsi="Times New Roman" w:cs="Times New Roman" w:eastAsia="Times New Roman"/>
                <w:sz w:val="28"/>
              </w:rPr>
              <w:t xml:space="preserve">Сергей 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  <w:p>
            <w:pPr>
              <w:pStyle w:val="508"/>
              <w:jc w:val="left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  <w:t xml:space="preserve">Юрьевич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7087" w:type="dxa"/>
            <w:vAlign w:val="top"/>
            <w:textDirection w:val="lrTb"/>
            <w:noWrap w:val="false"/>
          </w:tcPr>
          <w:p>
            <w:pPr>
              <w:pStyle w:val="508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заместитель Генерального директора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по науке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ФАУ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«ГосНИИАС», доктор технических наук,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академик РАН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(по согласованию).</w:t>
            </w:r>
            <w:r>
              <w:rPr>
                <w:sz w:val="28"/>
              </w:rPr>
            </w:r>
            <w:r/>
          </w:p>
        </w:tc>
      </w:tr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567" w:type="dxa"/>
            <w:vAlign w:val="top"/>
            <w:textDirection w:val="lrTb"/>
            <w:noWrap w:val="false"/>
          </w:tcPr>
          <w:p>
            <w:pPr>
              <w:pStyle w:val="508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18.</w:t>
            </w:r>
            <w:r>
              <w:rPr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2632" w:type="dxa"/>
            <w:vAlign w:val="top"/>
            <w:textDirection w:val="lrTb"/>
            <w:noWrap w:val="false"/>
          </w:tcPr>
          <w:p>
            <w:pPr>
              <w:pStyle w:val="508"/>
              <w:jc w:val="left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  <w:t xml:space="preserve">Журавлев </w:t>
            </w:r>
            <w:r>
              <w:rPr>
                <w:rFonts w:ascii="Times New Roman" w:hAnsi="Times New Roman" w:cs="Times New Roman" w:eastAsia="Times New Roman"/>
                <w:sz w:val="28"/>
              </w:rPr>
              <w:t xml:space="preserve">Роман 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  <w:p>
            <w:pPr>
              <w:pStyle w:val="508"/>
              <w:jc w:val="left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  <w:t xml:space="preserve">Сергеевич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7087" w:type="dxa"/>
            <w:vAlign w:val="top"/>
            <w:textDirection w:val="lrTb"/>
            <w:noWrap w:val="false"/>
          </w:tcPr>
          <w:p>
            <w:pPr>
              <w:pStyle w:val="508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начальник летно-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методического отдела ПАО «Аэрофлот»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(по согласованию).</w:t>
            </w:r>
            <w:r>
              <w:rPr>
                <w:sz w:val="28"/>
              </w:rPr>
            </w:r>
            <w:r/>
          </w:p>
        </w:tc>
      </w:tr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567" w:type="dxa"/>
            <w:vAlign w:val="top"/>
            <w:textDirection w:val="lrTb"/>
            <w:noWrap w:val="false"/>
          </w:tcPr>
          <w:p>
            <w:pPr>
              <w:pStyle w:val="508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9.</w:t>
            </w:r>
            <w:r>
              <w:rPr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2632" w:type="dxa"/>
            <w:vAlign w:val="top"/>
            <w:textDirection w:val="lrTb"/>
            <w:noWrap w:val="false"/>
          </w:tcPr>
          <w:p>
            <w:pPr>
              <w:pStyle w:val="508"/>
              <w:jc w:val="left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lang w:eastAsia="en-US"/>
              </w:rPr>
              <w:t xml:space="preserve">Захаров </w:t>
            </w:r>
            <w:r>
              <w:rPr>
                <w:rFonts w:ascii="Times New Roman" w:hAnsi="Times New Roman" w:cs="Times New Roman" w:eastAsia="Times New Roman"/>
                <w:sz w:val="28"/>
                <w:lang w:eastAsia="en-US"/>
              </w:rPr>
              <w:t xml:space="preserve">Владимир Григорьевич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7087" w:type="dxa"/>
            <w:vAlign w:val="top"/>
            <w:textDirection w:val="lrTb"/>
            <w:noWrap w:val="false"/>
          </w:tcPr>
          <w:p>
            <w:pPr>
              <w:pStyle w:val="508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дир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ектор филиала 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«Аэронавигация Северного Урала»  </w:t>
            </w:r>
            <w:r>
              <w:rPr>
                <w:rFonts w:ascii="Times New Roman" w:hAnsi="Times New Roman" w:cs="Times New Roman" w:eastAsia="Times New Roman"/>
                <w:sz w:val="28"/>
              </w:rPr>
              <w:t xml:space="preserve">ФГУП </w:t>
            </w:r>
            <w:r>
              <w:rPr>
                <w:rFonts w:ascii="Times New Roman" w:hAnsi="Times New Roman" w:cs="Times New Roman" w:eastAsia="Times New Roman"/>
                <w:sz w:val="28"/>
              </w:rPr>
              <w:t xml:space="preserve">Госкорпорация</w:t>
            </w:r>
            <w:r>
              <w:rPr>
                <w:rFonts w:ascii="Times New Roman" w:hAnsi="Times New Roman" w:cs="Times New Roman" w:eastAsia="Times New Roman"/>
                <w:sz w:val="28"/>
              </w:rPr>
              <w:t xml:space="preserve"> по Ор</w:t>
            </w:r>
            <w:r>
              <w:rPr>
                <w:rFonts w:ascii="Times New Roman" w:hAnsi="Times New Roman" w:cs="Times New Roman" w:eastAsia="Times New Roman"/>
                <w:sz w:val="28"/>
              </w:rPr>
              <w:t xml:space="preserve">ВД 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(до 2002 г.) (по с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огласованию).</w:t>
            </w:r>
            <w:r>
              <w:rPr>
                <w:sz w:val="28"/>
              </w:rPr>
            </w:r>
            <w:r/>
          </w:p>
        </w:tc>
      </w:tr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567" w:type="dxa"/>
            <w:vAlign w:val="top"/>
            <w:textDirection w:val="lrTb"/>
            <w:noWrap w:val="false"/>
          </w:tcPr>
          <w:p>
            <w:pPr>
              <w:pStyle w:val="508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20.</w:t>
            </w:r>
            <w:r>
              <w:rPr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2632" w:type="dxa"/>
            <w:vAlign w:val="top"/>
            <w:textDirection w:val="lrTb"/>
            <w:noWrap w:val="false"/>
          </w:tcPr>
          <w:p>
            <w:pPr>
              <w:pStyle w:val="508"/>
              <w:jc w:val="left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lang w:eastAsia="en-US"/>
              </w:rPr>
              <w:t xml:space="preserve">Зобов </w:t>
            </w:r>
            <w:r>
              <w:rPr>
                <w:rFonts w:ascii="Times New Roman" w:hAnsi="Times New Roman" w:cs="Times New Roman" w:eastAsia="Times New Roman"/>
                <w:sz w:val="28"/>
                <w:lang w:eastAsia="en-US"/>
              </w:rPr>
              <w:t xml:space="preserve">Николай Федорович</w:t>
            </w:r>
            <w:r>
              <w:rPr>
                <w:rFonts w:ascii="Times New Roman" w:hAnsi="Times New Roman" w:cs="Times New Roman" w:eastAsia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7087" w:type="dxa"/>
            <w:vAlign w:val="top"/>
            <w:textDirection w:val="lrTb"/>
            <w:noWrap w:val="false"/>
          </w:tcPr>
          <w:p>
            <w:pPr>
              <w:pStyle w:val="508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первый заместитель генерального директора ФГУП «Госкорпорация по ОрВД» (до 2004 г.), кандидат технических наук (по согласованию).</w:t>
            </w:r>
            <w:r>
              <w:rPr>
                <w:sz w:val="28"/>
              </w:rPr>
            </w:r>
            <w:r/>
          </w:p>
        </w:tc>
      </w:tr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567" w:type="dxa"/>
            <w:vAlign w:val="top"/>
            <w:textDirection w:val="lrTb"/>
            <w:noWrap w:val="false"/>
          </w:tcPr>
          <w:p>
            <w:pPr>
              <w:pStyle w:val="508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21.</w:t>
            </w:r>
            <w:r>
              <w:rPr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2632" w:type="dxa"/>
            <w:vAlign w:val="top"/>
            <w:textDirection w:val="lrTb"/>
            <w:noWrap w:val="false"/>
          </w:tcPr>
          <w:p>
            <w:pPr>
              <w:pStyle w:val="508"/>
              <w:jc w:val="left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  <w:t xml:space="preserve">Иванов </w:t>
            </w:r>
            <w:r>
              <w:rPr>
                <w:rFonts w:ascii="Times New Roman" w:hAnsi="Times New Roman" w:cs="Times New Roman" w:eastAsia="Times New Roman"/>
                <w:sz w:val="28"/>
              </w:rPr>
              <w:t xml:space="preserve">Юрий Васильевич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7087" w:type="dxa"/>
            <w:vAlign w:val="top"/>
            <w:textDirection w:val="lrTb"/>
            <w:noWrap w:val="false"/>
          </w:tcPr>
          <w:p>
            <w:pPr>
              <w:pStyle w:val="508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эксперт ФАУ «ГосНИИАС», представитель </w:t>
            </w: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SAE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EUROCAE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(по согласованию).</w:t>
            </w:r>
            <w:r>
              <w:rPr>
                <w:sz w:val="28"/>
              </w:rPr>
            </w:r>
            <w:r/>
          </w:p>
        </w:tc>
      </w:tr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567" w:type="dxa"/>
            <w:vAlign w:val="top"/>
            <w:textDirection w:val="lrTb"/>
            <w:noWrap w:val="false"/>
          </w:tcPr>
          <w:p>
            <w:pPr>
              <w:pStyle w:val="508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22.</w:t>
            </w:r>
            <w:r>
              <w:rPr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2632" w:type="dxa"/>
            <w:vAlign w:val="top"/>
            <w:textDirection w:val="lrTb"/>
            <w:noWrap w:val="false"/>
          </w:tcPr>
          <w:p>
            <w:pPr>
              <w:pStyle w:val="508"/>
              <w:jc w:val="left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  <w:t xml:space="preserve">Иванова </w:t>
            </w:r>
            <w:r>
              <w:rPr>
                <w:rFonts w:ascii="Times New Roman" w:hAnsi="Times New Roman" w:cs="Times New Roman" w:eastAsia="Times New Roman"/>
                <w:sz w:val="28"/>
              </w:rPr>
              <w:t xml:space="preserve">Ирина Михайловна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7087" w:type="dxa"/>
            <w:vAlign w:val="top"/>
            <w:textDirection w:val="lrTb"/>
            <w:noWrap w:val="false"/>
          </w:tcPr>
          <w:p>
            <w:pPr>
              <w:pStyle w:val="508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заместитель генерального директора – исполнительный директор АО «БОРИСФЕН»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(по согласованию).</w:t>
            </w:r>
            <w:r>
              <w:rPr>
                <w:sz w:val="28"/>
              </w:rPr>
            </w:r>
            <w:r/>
          </w:p>
        </w:tc>
      </w:tr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567" w:type="dxa"/>
            <w:vAlign w:val="top"/>
            <w:textDirection w:val="lrTb"/>
            <w:noWrap w:val="false"/>
          </w:tcPr>
          <w:p>
            <w:pPr>
              <w:pStyle w:val="508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23.</w:t>
            </w:r>
            <w:r>
              <w:rPr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2632" w:type="dxa"/>
            <w:vAlign w:val="top"/>
            <w:textDirection w:val="lrTb"/>
            <w:noWrap w:val="false"/>
          </w:tcPr>
          <w:p>
            <w:pPr>
              <w:pStyle w:val="508"/>
              <w:jc w:val="left"/>
              <w:rPr>
                <w:rFonts w:ascii="Times New Roman" w:hAnsi="Times New Roman" w:cs="Times New Roman"/>
                <w:b w:val="false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false"/>
                <w:sz w:val="28"/>
                <w:szCs w:val="24"/>
              </w:rPr>
              <w:t xml:space="preserve">Израилев Владимир Сергеевич</w:t>
            </w:r>
            <w:r>
              <w:rPr>
                <w:b w:val="false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7087" w:type="dxa"/>
            <w:vAlign w:val="top"/>
            <w:textDirection w:val="lrTb"/>
            <w:noWrap w:val="false"/>
          </w:tcPr>
          <w:p>
            <w:pPr>
              <w:pStyle w:val="508"/>
              <w:jc w:val="both"/>
              <w:rPr>
                <w:rFonts w:ascii="Times New Roman" w:hAnsi="Times New Roman" w:cs="Times New Roman"/>
                <w:b w:val="false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false"/>
                <w:sz w:val="28"/>
                <w:szCs w:val="24"/>
              </w:rPr>
            </w:r>
            <w:r>
              <w:rPr>
                <w:rFonts w:ascii="Times New Roman" w:hAnsi="Times New Roman" w:cs="Times New Roman"/>
                <w:b w:val="false"/>
                <w:sz w:val="28"/>
                <w:szCs w:val="24"/>
              </w:rPr>
              <w:t xml:space="preserve">начальник Управления летной эксплуатации Росавиации</w:t>
            </w:r>
            <w:r>
              <w:rPr>
                <w:rFonts w:ascii="Times New Roman" w:hAnsi="Times New Roman" w:cs="Times New Roman"/>
                <w:b w:val="false"/>
                <w:bCs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false"/>
                <w:sz w:val="28"/>
                <w:szCs w:val="24"/>
              </w:rPr>
              <w:t xml:space="preserve">(секретарь Экспертного совета)</w:t>
            </w:r>
            <w:r>
              <w:rPr>
                <w:rFonts w:ascii="Times New Roman" w:hAnsi="Times New Roman" w:cs="Times New Roman"/>
                <w:b w:val="false"/>
                <w:bCs/>
                <w:sz w:val="28"/>
                <w:szCs w:val="24"/>
              </w:rPr>
              <w:t xml:space="preserve">.</w:t>
            </w:r>
            <w:r>
              <w:rPr>
                <w:b w:val="false"/>
              </w:rPr>
            </w:r>
            <w:r/>
          </w:p>
        </w:tc>
      </w:tr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567" w:type="dxa"/>
            <w:vAlign w:val="top"/>
            <w:textDirection w:val="lrTb"/>
            <w:noWrap w:val="false"/>
          </w:tcPr>
          <w:p>
            <w:pPr>
              <w:pStyle w:val="508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24.</w:t>
            </w:r>
            <w:r>
              <w:rPr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2632" w:type="dxa"/>
            <w:vAlign w:val="top"/>
            <w:textDirection w:val="lrTb"/>
            <w:noWrap w:val="false"/>
          </w:tcPr>
          <w:p>
            <w:pPr>
              <w:pStyle w:val="508"/>
              <w:jc w:val="left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  <w:t xml:space="preserve">Илларионова-Зервас 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  <w:p>
            <w:pPr>
              <w:pStyle w:val="508"/>
              <w:jc w:val="left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  <w:t xml:space="preserve">Татьяна Владимировна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7087" w:type="dxa"/>
            <w:vAlign w:val="top"/>
            <w:textDirection w:val="lrTb"/>
            <w:noWrap w:val="false"/>
          </w:tcPr>
          <w:p>
            <w:pPr>
              <w:pStyle w:val="508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директор Дирекции по работе с персоналом АО «Шереметьево Безопасность» (по согласованию).</w:t>
            </w:r>
            <w:r>
              <w:rPr>
                <w:sz w:val="28"/>
              </w:rPr>
            </w:r>
            <w:r/>
          </w:p>
        </w:tc>
      </w:tr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567" w:type="dxa"/>
            <w:vAlign w:val="top"/>
            <w:textDirection w:val="lrTb"/>
            <w:noWrap w:val="false"/>
          </w:tcPr>
          <w:p>
            <w:pPr>
              <w:pStyle w:val="508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25.</w:t>
            </w:r>
            <w:r>
              <w:rPr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2632" w:type="dxa"/>
            <w:vAlign w:val="top"/>
            <w:textDirection w:val="lrTb"/>
            <w:noWrap w:val="false"/>
          </w:tcPr>
          <w:p>
            <w:pPr>
              <w:pStyle w:val="508"/>
              <w:jc w:val="left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  <w:t xml:space="preserve">Иноземцев Александр Александрович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7087" w:type="dxa"/>
            <w:vAlign w:val="top"/>
            <w:textDirection w:val="lrTb"/>
            <w:noWrap w:val="false"/>
          </w:tcPr>
          <w:p>
            <w:pPr>
              <w:pStyle w:val="508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заместитель генерального директора АО «ОДК» по управлению НПК «Пермские моторы», управляющий директор – генеральный Конструктор АО «ОДК-Авиадвигатель», доктор технических наук, академик РАН (по согласованию).</w:t>
            </w:r>
            <w:r>
              <w:rPr>
                <w:sz w:val="28"/>
              </w:rPr>
            </w:r>
            <w:r/>
          </w:p>
        </w:tc>
      </w:tr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567" w:type="dxa"/>
            <w:vAlign w:val="top"/>
            <w:textDirection w:val="lrTb"/>
            <w:noWrap w:val="false"/>
          </w:tcPr>
          <w:p>
            <w:pPr>
              <w:pStyle w:val="508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26.</w:t>
            </w:r>
            <w:r>
              <w:rPr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2632" w:type="dxa"/>
            <w:vAlign w:val="top"/>
            <w:textDirection w:val="lrTb"/>
            <w:noWrap w:val="false"/>
          </w:tcPr>
          <w:p>
            <w:pPr>
              <w:pStyle w:val="508"/>
              <w:jc w:val="left"/>
              <w:rPr>
                <w:rFonts w:ascii="Times New Roman" w:hAnsi="Times New Roman" w:cs="Times New Roman" w:eastAsia="Times New Roman"/>
                <w:sz w:val="28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Канищев Александр Алексеевич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7087" w:type="dxa"/>
            <w:vAlign w:val="top"/>
            <w:textDirection w:val="lrTb"/>
            <w:noWrap w:val="false"/>
          </w:tcPr>
          <w:p>
            <w:pPr>
              <w:pStyle w:val="508"/>
              <w:jc w:val="both"/>
              <w:rPr>
                <w:rFonts w:ascii="Times New Roman" w:hAnsi="Times New Roman" w:cs="Times New Roman" w:eastAsia="Times New Roman"/>
                <w:sz w:val="28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советник заместителя генерального директора АО  «Авиакомпания «Россия»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, кандидат экономических наук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(по согласованию).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567" w:type="dxa"/>
            <w:vAlign w:val="top"/>
            <w:textDirection w:val="lrTb"/>
            <w:noWrap w:val="false"/>
          </w:tcPr>
          <w:p>
            <w:pPr>
              <w:pStyle w:val="508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7.</w:t>
            </w:r>
            <w:r>
              <w:rPr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2632" w:type="dxa"/>
            <w:vAlign w:val="top"/>
            <w:textDirection w:val="lrTb"/>
            <w:noWrap w:val="false"/>
          </w:tcPr>
          <w:p>
            <w:pPr>
              <w:pStyle w:val="508"/>
              <w:jc w:val="left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  <w:t xml:space="preserve">Карасёв</w:t>
            </w:r>
            <w:r>
              <w:rPr>
                <w:rFonts w:ascii="Times New Roman" w:hAnsi="Times New Roman" w:cs="Times New Roman" w:eastAsia="Times New Roman"/>
                <w:sz w:val="28"/>
              </w:rPr>
              <w:t xml:space="preserve"> Константин Валерьевич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7087" w:type="dxa"/>
            <w:vAlign w:val="top"/>
            <w:textDirection w:val="lrTb"/>
            <w:noWrap w:val="false"/>
          </w:tcPr>
          <w:p>
            <w:pPr>
              <w:pStyle w:val="508"/>
              <w:jc w:val="both"/>
              <w:rPr>
                <w:rFonts w:ascii="Times New Roman" w:hAnsi="Times New Roman" w:cs="Times New Roman" w:eastAsia="Times New Roman"/>
                <w:sz w:val="28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исполняющий обязанности директора научного центра бортового оборудования, директор сертификационного центра бортового оборудования ФГУП 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ГосНИИ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 ГА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(по согласованию).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567" w:type="dxa"/>
            <w:vAlign w:val="top"/>
            <w:textDirection w:val="lrTb"/>
            <w:noWrap w:val="false"/>
          </w:tcPr>
          <w:p>
            <w:pPr>
              <w:pStyle w:val="508"/>
              <w:jc w:val="center"/>
              <w:rPr>
                <w:rFonts w:ascii="Times New Roman" w:hAnsi="Times New Roman" w:cs="Times New Roman" w:eastAsia="Times New Roman"/>
                <w:sz w:val="28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8.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2632" w:type="dxa"/>
            <w:vAlign w:val="top"/>
            <w:textDirection w:val="lrTb"/>
            <w:noWrap w:val="false"/>
          </w:tcPr>
          <w:p>
            <w:pPr>
              <w:pStyle w:val="508"/>
              <w:jc w:val="left"/>
              <w:rPr>
                <w:rFonts w:ascii="Times New Roman" w:hAnsi="Times New Roman" w:cs="Times New Roman" w:eastAsia="Times New Roman"/>
                <w:sz w:val="28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Книвель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 Александр 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  <w:p>
            <w:pPr>
              <w:pStyle w:val="508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Янович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7087" w:type="dxa"/>
            <w:vAlign w:val="top"/>
            <w:textDirection w:val="lrTb"/>
            <w:noWrap w:val="false"/>
          </w:tcPr>
          <w:p>
            <w:pPr>
              <w:pStyle w:val="508"/>
              <w:jc w:val="both"/>
              <w:rPr>
                <w:rFonts w:ascii="Times New Roman" w:hAnsi="Times New Roman" w:cs="Times New Roman" w:eastAsia="Times New Roman"/>
                <w:sz w:val="28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исполнительный директор Авиарегистр России, кандидат технических наук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(по согласованию).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567" w:type="dxa"/>
            <w:vAlign w:val="top"/>
            <w:textDirection w:val="lrTb"/>
            <w:noWrap w:val="false"/>
          </w:tcPr>
          <w:p>
            <w:pPr>
              <w:pStyle w:val="508"/>
              <w:jc w:val="center"/>
              <w:rPr>
                <w:rFonts w:ascii="Times New Roman" w:hAnsi="Times New Roman" w:cs="Times New Roman" w:eastAsia="Times New Roman"/>
                <w:sz w:val="28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9.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2632" w:type="dxa"/>
            <w:vAlign w:val="top"/>
            <w:textDirection w:val="lrTb"/>
            <w:noWrap w:val="false"/>
          </w:tcPr>
          <w:p>
            <w:pPr>
              <w:pStyle w:val="508"/>
              <w:jc w:val="left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  <w:t xml:space="preserve">Кожедуб </w:t>
            </w:r>
            <w:r>
              <w:rPr>
                <w:rFonts w:ascii="Times New Roman" w:hAnsi="Times New Roman" w:cs="Times New Roman" w:eastAsia="Times New Roman"/>
                <w:sz w:val="28"/>
              </w:rPr>
              <w:t xml:space="preserve">Евгений 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  <w:p>
            <w:pPr>
              <w:pStyle w:val="508"/>
              <w:jc w:val="left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  <w:t xml:space="preserve">Юрьевич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7087" w:type="dxa"/>
            <w:vAlign w:val="top"/>
            <w:textDirection w:val="lrTb"/>
            <w:noWrap w:val="false"/>
          </w:tcPr>
          <w:p>
            <w:pPr>
              <w:pStyle w:val="508"/>
              <w:jc w:val="both"/>
              <w:rPr>
                <w:rFonts w:ascii="Times New Roman" w:hAnsi="Times New Roman" w:cs="Times New Roman" w:eastAsia="Times New Roman"/>
                <w:sz w:val="28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командир эскадрильи воздушных судов 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  <w:lang w:val="en-US"/>
              </w:rPr>
              <w:t xml:space="preserve">RRJ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-95, 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АО  «Авиакомпания «Россия»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(по согласованию).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567" w:type="dxa"/>
            <w:vAlign w:val="top"/>
            <w:textDirection w:val="lrTb"/>
            <w:noWrap w:val="false"/>
          </w:tcPr>
          <w:p>
            <w:pPr>
              <w:pStyle w:val="508"/>
              <w:jc w:val="center"/>
              <w:rPr>
                <w:rFonts w:ascii="Times New Roman" w:hAnsi="Times New Roman" w:cs="Times New Roman" w:eastAsia="Times New Roman"/>
                <w:sz w:val="28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30.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2632" w:type="dxa"/>
            <w:vAlign w:val="top"/>
            <w:textDirection w:val="lrTb"/>
            <w:noWrap w:val="false"/>
          </w:tcPr>
          <w:p>
            <w:pPr>
              <w:pStyle w:val="508"/>
              <w:jc w:val="left"/>
              <w:rPr>
                <w:rFonts w:ascii="Times New Roman" w:hAnsi="Times New Roman" w:cs="Times New Roman" w:eastAsia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Козлов </w:t>
            </w: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Валерий Владимирович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7087" w:type="dxa"/>
            <w:vAlign w:val="top"/>
            <w:textDirection w:val="lrTb"/>
            <w:noWrap w:val="false"/>
          </w:tcPr>
          <w:p>
            <w:pPr>
              <w:pStyle w:val="508"/>
              <w:jc w:val="both"/>
              <w:rPr>
                <w:rFonts w:ascii="Times New Roman" w:hAnsi="Times New Roman" w:cs="Times New Roman" w:eastAsia="Times New Roman"/>
                <w:sz w:val="28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  <w:t xml:space="preserve">советник первого заместителя генерального директора </w:t>
            </w:r>
            <w:r>
              <w:rPr>
                <w:rFonts w:ascii="Times New Roman" w:hAnsi="Times New Roman" w:cs="Times New Roman" w:eastAsia="Times New Roman"/>
                <w:sz w:val="28"/>
              </w:rPr>
              <w:t xml:space="preserve"> по человеческому фактору</w:t>
            </w:r>
            <w:r>
              <w:rPr>
                <w:rFonts w:ascii="Times New Roman" w:hAnsi="Times New Roman" w:cs="Times New Roman" w:eastAsia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8"/>
              </w:rPr>
              <w:t xml:space="preserve">ПАО «Аэрофлот»</w:t>
            </w:r>
            <w:r>
              <w:rPr>
                <w:rFonts w:ascii="Times New Roman" w:hAnsi="Times New Roman" w:cs="Times New Roman" w:eastAsia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8"/>
              </w:rPr>
              <w:t xml:space="preserve"> до 2019 г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ода, доктор медицинских наук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, профессор (по согласованию).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567" w:type="dxa"/>
            <w:vAlign w:val="top"/>
            <w:textDirection w:val="lrTb"/>
            <w:noWrap w:val="false"/>
          </w:tcPr>
          <w:p>
            <w:pPr>
              <w:pStyle w:val="508"/>
              <w:jc w:val="center"/>
              <w:rPr>
                <w:rFonts w:ascii="Times New Roman" w:hAnsi="Times New Roman" w:cs="Times New Roman" w:eastAsia="Times New Roman"/>
                <w:sz w:val="28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  <w:highlight w:val="white"/>
              </w:rPr>
              <w:t xml:space="preserve">31.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2632" w:type="dxa"/>
            <w:vAlign w:val="top"/>
            <w:textDirection w:val="lrTb"/>
            <w:noWrap w:val="false"/>
          </w:tcPr>
          <w:p>
            <w:pPr>
              <w:pStyle w:val="508"/>
              <w:jc w:val="left"/>
              <w:rPr>
                <w:rFonts w:ascii="Times New Roman" w:hAnsi="Times New Roman" w:cs="Times New Roman" w:eastAsia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Крапивницкая</w:t>
            </w: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 Татьяна Александровна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7087" w:type="dxa"/>
            <w:vAlign w:val="top"/>
            <w:textDirection w:val="lrTb"/>
            <w:noWrap w:val="false"/>
          </w:tcPr>
          <w:p>
            <w:pPr>
              <w:pStyle w:val="508"/>
              <w:jc w:val="both"/>
              <w:rPr>
                <w:rFonts w:ascii="Times New Roman" w:hAnsi="Times New Roman" w:cs="Times New Roman" w:eastAsia="Times New Roman"/>
                <w:sz w:val="28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4"/>
                <w:highlight w:val="white"/>
              </w:rPr>
              <w:t xml:space="preserve">профессор кафедры авиационной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  <w:highlight w:val="white"/>
              </w:rPr>
              <w:t xml:space="preserve"> и 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  <w:highlight w:val="white"/>
              </w:rPr>
              <w:t xml:space="preserve">космической медицины, 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8"/>
              </w:rPr>
              <w:t xml:space="preserve">ФГБОУ ДПО РМАНПО Минздрава России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  <w:highlight w:val="white"/>
              </w:rPr>
              <w:t xml:space="preserve">доктор медицинских наук 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  <w:highlight w:val="white"/>
              </w:rPr>
              <w:t xml:space="preserve">(по согласованию).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>
          <w:trHeight w:val="804"/>
        </w:trPr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567" w:type="dxa"/>
            <w:vAlign w:val="top"/>
            <w:textDirection w:val="lrTb"/>
            <w:noWrap w:val="false"/>
          </w:tcPr>
          <w:p>
            <w:pPr>
              <w:pStyle w:val="508"/>
              <w:jc w:val="center"/>
              <w:rPr>
                <w:rFonts w:ascii="Times New Roman" w:hAnsi="Times New Roman" w:cs="Times New Roman" w:eastAsia="Times New Roman"/>
                <w:sz w:val="28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32.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2632" w:type="dxa"/>
            <w:vAlign w:val="top"/>
            <w:textDirection w:val="lrTb"/>
            <w:noWrap w:val="false"/>
          </w:tcPr>
          <w:p>
            <w:pPr>
              <w:pStyle w:val="508"/>
              <w:jc w:val="left"/>
              <w:rPr>
                <w:rFonts w:ascii="Times New Roman" w:hAnsi="Times New Roman" w:cs="Times New Roman" w:eastAsia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  <w:lang w:eastAsia="en-US"/>
              </w:rPr>
              <w:t xml:space="preserve">Мартын</w:t>
            </w:r>
            <w:r>
              <w:rPr>
                <w:rFonts w:ascii="Times New Roman" w:hAnsi="Times New Roman" w:cs="Times New Roman" w:eastAsia="Times New Roman"/>
                <w:sz w:val="28"/>
                <w:highlight w:val="white"/>
                <w:lang w:eastAsia="en-US"/>
              </w:rPr>
              <w:t xml:space="preserve">енко Сергей </w:t>
            </w:r>
            <w:r>
              <w:rPr>
                <w:highlight w:val="white"/>
              </w:rPr>
            </w:r>
            <w:r/>
          </w:p>
          <w:p>
            <w:pPr>
              <w:pStyle w:val="508"/>
              <w:jc w:val="left"/>
              <w:rPr>
                <w:rFonts w:ascii="Times New Roman" w:hAnsi="Times New Roman" w:cs="Times New Roman" w:eastAsia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  <w:lang w:eastAsia="en-US"/>
              </w:rPr>
              <w:t xml:space="preserve">Иванови</w:t>
            </w:r>
            <w:r>
              <w:rPr>
                <w:rFonts w:ascii="Times New Roman" w:hAnsi="Times New Roman" w:cs="Times New Roman" w:eastAsia="Times New Roman"/>
                <w:sz w:val="28"/>
                <w:highlight w:val="white"/>
                <w:lang w:eastAsia="en-US"/>
              </w:rPr>
              <w:t xml:space="preserve">ч</w:t>
            </w: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ab/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7087" w:type="dxa"/>
            <w:vAlign w:val="top"/>
            <w:textDirection w:val="lrTb"/>
            <w:noWrap w:val="false"/>
          </w:tcPr>
          <w:p>
            <w:pPr>
              <w:pStyle w:val="508"/>
              <w:jc w:val="both"/>
              <w:rPr>
                <w:rFonts w:ascii="Times New Roman" w:hAnsi="Times New Roman" w:cs="Times New Roman" w:eastAsia="Times New Roman"/>
                <w:sz w:val="28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начальник Управления организации использования воздушного пространства Росавиации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>
          <w:trHeight w:val="972"/>
        </w:trPr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567" w:type="dxa"/>
            <w:vAlign w:val="top"/>
            <w:textDirection w:val="lrTb"/>
            <w:noWrap w:val="false"/>
          </w:tcPr>
          <w:p>
            <w:pPr>
              <w:pStyle w:val="508"/>
              <w:jc w:val="center"/>
              <w:rPr>
                <w:rFonts w:ascii="Times New Roman" w:hAnsi="Times New Roman" w:cs="Times New Roman" w:eastAsia="Times New Roman"/>
                <w:sz w:val="28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33.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2632" w:type="dxa"/>
            <w:vAlign w:val="top"/>
            <w:textDirection w:val="lrTb"/>
            <w:noWrap w:val="false"/>
          </w:tcPr>
          <w:p>
            <w:pPr>
              <w:pStyle w:val="508"/>
              <w:jc w:val="left"/>
              <w:rPr>
                <w:rFonts w:ascii="Times New Roman" w:hAnsi="Times New Roman" w:cs="Times New Roman" w:eastAsia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Муниров</w:t>
            </w: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Виталий </w:t>
            </w: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Нигаматуллович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7087" w:type="dxa"/>
            <w:vAlign w:val="top"/>
            <w:textDirection w:val="lrTb"/>
            <w:noWrap w:val="false"/>
          </w:tcPr>
          <w:p>
            <w:pPr>
              <w:pStyle w:val="508"/>
              <w:jc w:val="both"/>
              <w:rPr>
                <w:rFonts w:ascii="Times New Roman" w:hAnsi="Times New Roman" w:cs="Times New Roman" w:eastAsia="Times New Roman"/>
                <w:sz w:val="28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генеральный директор</w:t>
            </w:r>
            <w:r>
              <w:rPr>
                <w:rFonts w:ascii="Times New Roman" w:hAnsi="Times New Roman" w:cs="Times New Roman" w:eastAsia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ООО 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Курсир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(по согласованию).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567" w:type="dxa"/>
            <w:vAlign w:val="top"/>
            <w:textDirection w:val="lrTb"/>
            <w:noWrap w:val="false"/>
          </w:tcPr>
          <w:p>
            <w:pPr>
              <w:pStyle w:val="508"/>
              <w:jc w:val="center"/>
              <w:rPr>
                <w:rFonts w:ascii="Times New Roman" w:hAnsi="Times New Roman" w:cs="Times New Roman" w:eastAsia="Times New Roman"/>
                <w:sz w:val="28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4.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2632" w:type="dxa"/>
            <w:vAlign w:val="top"/>
            <w:textDirection w:val="lrTb"/>
            <w:noWrap w:val="false"/>
          </w:tcPr>
          <w:p>
            <w:pPr>
              <w:pStyle w:val="508"/>
              <w:jc w:val="left"/>
              <w:rPr>
                <w:rFonts w:ascii="Times New Roman" w:hAnsi="Times New Roman" w:cs="Times New Roman" w:eastAsia="Times New Roman"/>
                <w:sz w:val="28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  <w:highlight w:val="white"/>
              </w:rPr>
              <w:t xml:space="preserve">Назимов 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  <w:highlight w:val="white"/>
              </w:rPr>
              <w:t xml:space="preserve">Олег </w:t>
            </w:r>
            <w:r>
              <w:rPr>
                <w:highlight w:val="white"/>
              </w:rPr>
            </w:r>
            <w:r/>
          </w:p>
          <w:p>
            <w:pPr>
              <w:pStyle w:val="508"/>
              <w:jc w:val="left"/>
              <w:rPr>
                <w:rFonts w:ascii="Times New Roman" w:hAnsi="Times New Roman" w:cs="Times New Roman" w:eastAsia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  <w:highlight w:val="white"/>
              </w:rPr>
              <w:t xml:space="preserve">Николаевич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7087" w:type="dxa"/>
            <w:vAlign w:val="top"/>
            <w:textDirection w:val="lrTb"/>
            <w:noWrap w:val="false"/>
          </w:tcPr>
          <w:p>
            <w:pPr>
              <w:pStyle w:val="508"/>
              <w:jc w:val="both"/>
              <w:rPr>
                <w:rFonts w:ascii="Times New Roman" w:hAnsi="Times New Roman" w:cs="Times New Roman" w:eastAsia="Times New Roman"/>
                <w:sz w:val="28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заместитель генерального директора по специальным проектам АО «Азимут» (по согласованию).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567" w:type="dxa"/>
            <w:vAlign w:val="top"/>
            <w:textDirection w:val="lrTb"/>
            <w:noWrap w:val="false"/>
          </w:tcPr>
          <w:p>
            <w:pPr>
              <w:pStyle w:val="508"/>
              <w:jc w:val="center"/>
              <w:rPr>
                <w:rFonts w:ascii="Times New Roman" w:hAnsi="Times New Roman" w:cs="Times New Roman" w:eastAsia="Times New Roman"/>
                <w:sz w:val="28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5.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2632" w:type="dxa"/>
            <w:vAlign w:val="top"/>
            <w:textDirection w:val="lrTb"/>
            <w:noWrap w:val="false"/>
          </w:tcPr>
          <w:p>
            <w:pPr>
              <w:pStyle w:val="508"/>
              <w:jc w:val="left"/>
              <w:rPr>
                <w:rFonts w:ascii="Times New Roman" w:hAnsi="Times New Roman" w:cs="Times New Roman" w:eastAsia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Недоступ </w:t>
            </w: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Валерий Кириллович </w:t>
            </w: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7087" w:type="dxa"/>
            <w:vAlign w:val="top"/>
            <w:textDirection w:val="lrTb"/>
            <w:noWrap w:val="false"/>
          </w:tcPr>
          <w:p>
            <w:pPr>
              <w:pStyle w:val="508"/>
              <w:jc w:val="both"/>
              <w:rPr>
                <w:rFonts w:ascii="Times New Roman" w:hAnsi="Times New Roman" w:cs="Times New Roman" w:eastAsia="Times New Roman"/>
                <w:sz w:val="28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з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  <w:highlight w:val="white"/>
              </w:rPr>
              <w:t xml:space="preserve">аместитель командира отряда воздушных судов Ил-86 центра управления международных воздушных сообщений Министерства гражданской авиации 1990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  <w:highlight w:val="white"/>
              </w:rPr>
              <w:t xml:space="preserve">1992 гг., генеральный директор </w:t>
            </w: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ТОО «АВИАКОМПАНИЯ ДОБРОЛЕТ»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  <w:highlight w:val="white"/>
              </w:rPr>
              <w:t xml:space="preserve"> 1997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  <w:highlight w:val="white"/>
              </w:rPr>
              <w:t xml:space="preserve">2005 гг. (по согласованию).</w:t>
            </w: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</w:r>
            <w:r/>
          </w:p>
        </w:tc>
      </w:tr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567" w:type="dxa"/>
            <w:vAlign w:val="top"/>
            <w:textDirection w:val="lrTb"/>
            <w:noWrap w:val="false"/>
          </w:tcPr>
          <w:p>
            <w:pPr>
              <w:pStyle w:val="508"/>
              <w:jc w:val="center"/>
              <w:rPr>
                <w:rFonts w:ascii="Times New Roman" w:hAnsi="Times New Roman" w:cs="Times New Roman" w:eastAsia="Times New Roman"/>
                <w:sz w:val="28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  <w:highlight w:val="white"/>
              </w:rPr>
              <w:t xml:space="preserve">36.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2632" w:type="dxa"/>
            <w:vAlign w:val="top"/>
            <w:textDirection w:val="lrTb"/>
            <w:noWrap w:val="false"/>
          </w:tcPr>
          <w:p>
            <w:pPr>
              <w:pStyle w:val="508"/>
              <w:jc w:val="left"/>
              <w:rPr>
                <w:rFonts w:ascii="Times New Roman" w:hAnsi="Times New Roman" w:cs="Times New Roman" w:eastAsia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Никифоров Антон </w:t>
            </w:r>
            <w:r>
              <w:rPr>
                <w:highlight w:val="white"/>
              </w:rPr>
            </w:r>
            <w:r/>
          </w:p>
          <w:p>
            <w:pPr>
              <w:pStyle w:val="508"/>
              <w:jc w:val="left"/>
              <w:rPr>
                <w:rFonts w:ascii="Times New Roman" w:hAnsi="Times New Roman" w:cs="Times New Roman" w:eastAsia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Сергеевич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7087" w:type="dxa"/>
            <w:vAlign w:val="top"/>
            <w:textDirection w:val="lrTb"/>
            <w:noWrap w:val="false"/>
          </w:tcPr>
          <w:p>
            <w:pPr>
              <w:pStyle w:val="508"/>
              <w:jc w:val="both"/>
              <w:rPr>
                <w:rFonts w:ascii="Times New Roman" w:hAnsi="Times New Roman" w:cs="Times New Roman" w:eastAsia="Times New Roman"/>
                <w:sz w:val="28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руководитель отдела беспилотных авиационных систем АО «Почта России»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(по согласованию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).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567" w:type="dxa"/>
            <w:vAlign w:val="top"/>
            <w:textDirection w:val="lrTb"/>
            <w:noWrap w:val="false"/>
          </w:tcPr>
          <w:p>
            <w:pPr>
              <w:pStyle w:val="508"/>
              <w:jc w:val="center"/>
              <w:rPr>
                <w:rFonts w:ascii="Times New Roman" w:hAnsi="Times New Roman" w:cs="Times New Roman" w:eastAsia="Times New Roman"/>
                <w:sz w:val="28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  <w:highlight w:val="white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  <w:highlight w:val="white"/>
              </w:rPr>
              <w:t xml:space="preserve">7.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2632" w:type="dxa"/>
            <w:vAlign w:val="top"/>
            <w:textDirection w:val="lrTb"/>
            <w:noWrap w:val="false"/>
          </w:tcPr>
          <w:p>
            <w:pPr>
              <w:pStyle w:val="508"/>
              <w:jc w:val="left"/>
              <w:rPr>
                <w:rFonts w:ascii="Times New Roman" w:hAnsi="Times New Roman" w:cs="Times New Roman" w:eastAsia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Ничков</w:t>
            </w: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Сергей Анатольевич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7087" w:type="dxa"/>
            <w:vAlign w:val="top"/>
            <w:textDirection w:val="lrTb"/>
            <w:noWrap w:val="false"/>
          </w:tcPr>
          <w:p>
            <w:pPr>
              <w:pStyle w:val="508"/>
              <w:jc w:val="both"/>
              <w:rPr>
                <w:rFonts w:ascii="Times New Roman" w:hAnsi="Times New Roman" w:cs="Times New Roman" w:eastAsia="Times New Roman"/>
                <w:sz w:val="28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экспе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рт </w:t>
            </w:r>
            <w:r>
              <w:rPr>
                <w:rFonts w:ascii="Times New Roman" w:hAnsi="Times New Roman" w:cs="Times New Roman" w:eastAsia="Times New Roman"/>
                <w:sz w:val="28"/>
              </w:rPr>
              <w:t xml:space="preserve">ООО МКАА «БЕЗОПАСНОСТЬ ПОЛЕТОВ»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(по согласованию).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567" w:type="dxa"/>
            <w:vAlign w:val="top"/>
            <w:textDirection w:val="lrTb"/>
            <w:noWrap w:val="false"/>
          </w:tcPr>
          <w:p>
            <w:pPr>
              <w:pStyle w:val="508"/>
              <w:jc w:val="center"/>
              <w:rPr>
                <w:rFonts w:ascii="Times New Roman" w:hAnsi="Times New Roman" w:cs="Times New Roman" w:eastAsia="Times New Roman"/>
                <w:sz w:val="28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  <w:highlight w:val="white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  <w:highlight w:val="white"/>
              </w:rPr>
              <w:t xml:space="preserve">8.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2632" w:type="dxa"/>
            <w:vAlign w:val="top"/>
            <w:textDirection w:val="lrTb"/>
            <w:noWrap w:val="false"/>
          </w:tcPr>
          <w:p>
            <w:pPr>
              <w:pStyle w:val="508"/>
              <w:jc w:val="left"/>
              <w:rPr>
                <w:rFonts w:ascii="Times New Roman" w:hAnsi="Times New Roman" w:cs="Times New Roman" w:eastAsia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Осипов </w:t>
            </w: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Дмитрий Николаевич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7087" w:type="dxa"/>
            <w:vAlign w:val="top"/>
            <w:textDirection w:val="lrTb"/>
            <w:noWrap w:val="false"/>
          </w:tcPr>
          <w:p>
            <w:pPr>
              <w:pStyle w:val="508"/>
              <w:jc w:val="both"/>
              <w:rPr>
                <w:rFonts w:ascii="Times New Roman" w:hAnsi="Times New Roman" w:cs="Times New Roman" w:eastAsia="Times New Roman"/>
                <w:sz w:val="28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начальник группы отдела № 132 ФГУП 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ГосНИИ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 ГА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(по согласованию).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567" w:type="dxa"/>
            <w:vAlign w:val="top"/>
            <w:textDirection w:val="lrTb"/>
            <w:noWrap w:val="false"/>
          </w:tcPr>
          <w:p>
            <w:pPr>
              <w:pStyle w:val="508"/>
              <w:jc w:val="center"/>
              <w:rPr>
                <w:rFonts w:ascii="Times New Roman" w:hAnsi="Times New Roman" w:cs="Times New Roman" w:eastAsia="Times New Roman"/>
                <w:sz w:val="28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  <w:highlight w:val="white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  <w:highlight w:val="white"/>
              </w:rPr>
              <w:t xml:space="preserve">9.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2632" w:type="dxa"/>
            <w:vAlign w:val="top"/>
            <w:textDirection w:val="lrTb"/>
            <w:noWrap w:val="false"/>
          </w:tcPr>
          <w:p>
            <w:pPr>
              <w:pStyle w:val="508"/>
              <w:jc w:val="left"/>
              <w:rPr>
                <w:rFonts w:ascii="Times New Roman" w:hAnsi="Times New Roman" w:cs="Times New Roman" w:eastAsia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Приймак</w:t>
            </w: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Виктор Всеволодович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7087" w:type="dxa"/>
            <w:vAlign w:val="top"/>
            <w:textDirection w:val="lrTb"/>
            <w:noWrap w:val="false"/>
          </w:tcPr>
          <w:p>
            <w:pPr>
              <w:pStyle w:val="508"/>
              <w:jc w:val="both"/>
              <w:rPr>
                <w:rFonts w:ascii="Times New Roman" w:hAnsi="Times New Roman" w:cs="Times New Roman" w:eastAsia="Times New Roman"/>
                <w:sz w:val="28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директор по сертификации ПАО «ИЛ»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(по согласованию).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567" w:type="dxa"/>
            <w:vAlign w:val="top"/>
            <w:textDirection w:val="lrTb"/>
            <w:noWrap w:val="false"/>
          </w:tcPr>
          <w:p>
            <w:pPr>
              <w:pStyle w:val="508"/>
              <w:jc w:val="center"/>
              <w:rPr>
                <w:rFonts w:ascii="Times New Roman" w:hAnsi="Times New Roman" w:cs="Times New Roman" w:eastAsia="Times New Roman"/>
                <w:sz w:val="28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  <w:highlight w:val="white"/>
              </w:rPr>
              <w:t xml:space="preserve">40.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2632" w:type="dxa"/>
            <w:vAlign w:val="top"/>
            <w:textDirection w:val="lrTb"/>
            <w:noWrap w:val="false"/>
          </w:tcPr>
          <w:p>
            <w:pPr>
              <w:pStyle w:val="508"/>
              <w:jc w:val="left"/>
              <w:rPr>
                <w:rFonts w:ascii="Times New Roman" w:hAnsi="Times New Roman" w:cs="Times New Roman" w:eastAsia="Times New Roman"/>
                <w:sz w:val="28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  <w:highlight w:val="white"/>
              </w:rPr>
              <w:t xml:space="preserve">Реутович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  <w:highlight w:val="white"/>
              </w:rPr>
              <w:t xml:space="preserve"> Геннадий Александрович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7087" w:type="dxa"/>
            <w:vAlign w:val="top"/>
            <w:textDirection w:val="lrTb"/>
            <w:noWrap w:val="false"/>
          </w:tcPr>
          <w:p>
            <w:pPr>
              <w:pStyle w:val="508"/>
              <w:jc w:val="both"/>
              <w:rPr>
                <w:rFonts w:ascii="Times New Roman" w:hAnsi="Times New Roman" w:cs="Times New Roman" w:eastAsia="Times New Roman"/>
                <w:sz w:val="28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заместитель директора по стратегическому развитию АО «Азимут» (по согласованию).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567" w:type="dxa"/>
            <w:vAlign w:val="top"/>
            <w:textDirection w:val="lrTb"/>
            <w:noWrap w:val="false"/>
          </w:tcPr>
          <w:p>
            <w:pPr>
              <w:pStyle w:val="508"/>
              <w:jc w:val="center"/>
              <w:rPr>
                <w:rFonts w:ascii="Times New Roman" w:hAnsi="Times New Roman" w:cs="Times New Roman" w:eastAsia="Times New Roman"/>
                <w:sz w:val="28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  <w:highlight w:val="white"/>
              </w:rPr>
              <w:t xml:space="preserve">41.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2632" w:type="dxa"/>
            <w:vAlign w:val="top"/>
            <w:textDirection w:val="lrTb"/>
            <w:noWrap w:val="false"/>
          </w:tcPr>
          <w:p>
            <w:pPr>
              <w:pStyle w:val="508"/>
              <w:jc w:val="left"/>
              <w:rPr>
                <w:rFonts w:ascii="Times New Roman" w:hAnsi="Times New Roman" w:cs="Times New Roman" w:eastAsia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Рисухин</w:t>
            </w: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Владимир Николаевич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7087" w:type="dxa"/>
            <w:vAlign w:val="top"/>
            <w:textDirection w:val="lrTb"/>
            <w:noWrap w:val="false"/>
          </w:tcPr>
          <w:p>
            <w:pPr>
              <w:pStyle w:val="508"/>
              <w:jc w:val="both"/>
              <w:rPr>
                <w:rFonts w:ascii="Times New Roman" w:hAnsi="Times New Roman" w:cs="Times New Roman" w:eastAsia="Times New Roman"/>
                <w:sz w:val="28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командир летного отряда 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центра управления международных воздушных сообщений Министерства гражданской авиации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 СССР 1977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 1983 гг., профессор Мичиганского университета, доктор технических наук (по согласованию).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567" w:type="dxa"/>
            <w:vAlign w:val="top"/>
            <w:textDirection w:val="lrTb"/>
            <w:noWrap w:val="false"/>
          </w:tcPr>
          <w:p>
            <w:pPr>
              <w:pStyle w:val="508"/>
              <w:jc w:val="center"/>
              <w:rPr>
                <w:rFonts w:ascii="Times New Roman" w:hAnsi="Times New Roman" w:cs="Times New Roman" w:eastAsia="Times New Roman"/>
                <w:sz w:val="28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  <w:highlight w:val="white"/>
              </w:rPr>
              <w:t xml:space="preserve">42.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2632" w:type="dxa"/>
            <w:vAlign w:val="top"/>
            <w:textDirection w:val="lrTb"/>
            <w:noWrap w:val="false"/>
          </w:tcPr>
          <w:p>
            <w:pPr>
              <w:pStyle w:val="508"/>
              <w:jc w:val="left"/>
              <w:rPr>
                <w:rFonts w:ascii="Times New Roman" w:hAnsi="Times New Roman" w:cs="Times New Roman" w:eastAsia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Рыбин Александр Александрович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7087" w:type="dxa"/>
            <w:vAlign w:val="top"/>
            <w:textDirection w:val="lrTb"/>
            <w:noWrap w:val="false"/>
          </w:tcPr>
          <w:p>
            <w:pPr>
              <w:pStyle w:val="508"/>
              <w:jc w:val="both"/>
              <w:rPr>
                <w:rFonts w:ascii="Times New Roman" w:hAnsi="Times New Roman" w:cs="Times New Roman" w:eastAsia="Times New Roman"/>
                <w:sz w:val="28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директор филиала «Региональные самолеты» ПАО «Корпорация «Иркут» (по согласованию).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567" w:type="dxa"/>
            <w:vAlign w:val="top"/>
            <w:textDirection w:val="lrTb"/>
            <w:noWrap w:val="false"/>
          </w:tcPr>
          <w:p>
            <w:pPr>
              <w:pStyle w:val="508"/>
              <w:jc w:val="center"/>
              <w:rPr>
                <w:rFonts w:ascii="Times New Roman" w:hAnsi="Times New Roman" w:cs="Times New Roman" w:eastAsia="Times New Roman"/>
                <w:sz w:val="28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43.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2632" w:type="dxa"/>
            <w:vAlign w:val="top"/>
            <w:textDirection w:val="lrTb"/>
            <w:noWrap w:val="false"/>
          </w:tcPr>
          <w:p>
            <w:pPr>
              <w:pStyle w:val="508"/>
              <w:jc w:val="left"/>
              <w:rPr>
                <w:rFonts w:ascii="Times New Roman" w:hAnsi="Times New Roman" w:cs="Times New Roman" w:eastAsia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  <w:lang w:eastAsia="en-US"/>
              </w:rPr>
              <w:t xml:space="preserve">Рыжова </w:t>
            </w:r>
            <w:r>
              <w:rPr>
                <w:rFonts w:ascii="Times New Roman" w:hAnsi="Times New Roman" w:cs="Times New Roman" w:eastAsia="Times New Roman"/>
                <w:sz w:val="28"/>
                <w:highlight w:val="white"/>
                <w:lang w:eastAsia="en-US"/>
              </w:rPr>
              <w:t xml:space="preserve">Наталья </w:t>
            </w:r>
            <w:r>
              <w:rPr>
                <w:highlight w:val="white"/>
              </w:rPr>
            </w:r>
            <w:r/>
          </w:p>
          <w:p>
            <w:pPr>
              <w:pStyle w:val="508"/>
              <w:jc w:val="left"/>
              <w:rPr>
                <w:rFonts w:ascii="Times New Roman" w:hAnsi="Times New Roman" w:cs="Times New Roman" w:eastAsia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  <w:lang w:eastAsia="en-US"/>
              </w:rPr>
              <w:t xml:space="preserve">Львовна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7087" w:type="dxa"/>
            <w:vAlign w:val="top"/>
            <w:textDirection w:val="lrTb"/>
            <w:noWrap w:val="false"/>
          </w:tcPr>
          <w:p>
            <w:pPr>
              <w:pStyle w:val="508"/>
              <w:jc w:val="both"/>
              <w:rPr>
                <w:rFonts w:ascii="Times New Roman" w:hAnsi="Times New Roman" w:cs="Times New Roman" w:eastAsia="Times New Roman"/>
                <w:sz w:val="28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за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меститель на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чальника учебно-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методического отдела </w:t>
            </w:r>
            <w:r>
              <w:rPr>
                <w:rFonts w:ascii="Times New Roman" w:hAnsi="Times New Roman" w:cs="Times New Roman" w:eastAsia="Times New Roman"/>
                <w:sz w:val="28"/>
              </w:rPr>
              <w:t xml:space="preserve">АНО ДПО «АУЦ «АЭРОМАКС»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с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оветник государственной службы Рос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сийской Федерации 2 класса,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 кандидат технических наук, доцент (по согласованию).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567" w:type="dxa"/>
            <w:vAlign w:val="top"/>
            <w:textDirection w:val="lrTb"/>
            <w:noWrap w:val="false"/>
          </w:tcPr>
          <w:p>
            <w:pPr>
              <w:pStyle w:val="508"/>
              <w:jc w:val="center"/>
              <w:rPr>
                <w:rFonts w:ascii="Times New Roman" w:hAnsi="Times New Roman" w:cs="Times New Roman" w:eastAsia="Times New Roman"/>
                <w:sz w:val="28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44.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2632" w:type="dxa"/>
            <w:vAlign w:val="top"/>
            <w:textDirection w:val="lrTb"/>
            <w:noWrap w:val="false"/>
          </w:tcPr>
          <w:p>
            <w:pPr>
              <w:pStyle w:val="508"/>
              <w:jc w:val="left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  <w:t xml:space="preserve">Серебряков Александр Сергеевич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7087" w:type="dxa"/>
            <w:vAlign w:val="top"/>
            <w:textDirection w:val="lrTb"/>
            <w:noWrap w:val="false"/>
          </w:tcPr>
          <w:p>
            <w:pPr>
              <w:pStyle w:val="508"/>
              <w:jc w:val="both"/>
              <w:rPr>
                <w:rFonts w:ascii="Times New Roman" w:hAnsi="Times New Roman" w:cs="Times New Roman" w:eastAsia="Times New Roman"/>
                <w:sz w:val="28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начальник летно-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испытательного комплекса 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МАИ, руководитель проекта «Центр испытаний и сертификации беспилотных авиационных систем»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(по согласованию).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567" w:type="dxa"/>
            <w:vAlign w:val="top"/>
            <w:textDirection w:val="lrTb"/>
            <w:noWrap w:val="false"/>
          </w:tcPr>
          <w:p>
            <w:pPr>
              <w:pStyle w:val="508"/>
              <w:jc w:val="center"/>
              <w:rPr>
                <w:rFonts w:ascii="Times New Roman" w:hAnsi="Times New Roman" w:cs="Times New Roman" w:eastAsia="Times New Roman"/>
                <w:sz w:val="28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45.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2632" w:type="dxa"/>
            <w:vAlign w:val="top"/>
            <w:textDirection w:val="lrTb"/>
            <w:noWrap w:val="false"/>
          </w:tcPr>
          <w:p>
            <w:pPr>
              <w:pStyle w:val="508"/>
              <w:jc w:val="left"/>
              <w:rPr>
                <w:rFonts w:ascii="Times New Roman" w:hAnsi="Times New Roman" w:cs="Times New Roman" w:eastAsia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  <w:lang w:eastAsia="en-US"/>
              </w:rPr>
              <w:t xml:space="preserve">Силуанов </w:t>
            </w:r>
            <w:r>
              <w:rPr>
                <w:rFonts w:ascii="Times New Roman" w:hAnsi="Times New Roman" w:cs="Times New Roman" w:eastAsia="Times New Roman"/>
                <w:sz w:val="28"/>
                <w:highlight w:val="white"/>
                <w:lang w:eastAsia="en-US"/>
              </w:rPr>
              <w:t xml:space="preserve">Алексей Антонович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7087" w:type="dxa"/>
            <w:vAlign w:val="top"/>
            <w:textDirection w:val="lrTb"/>
            <w:noWrap w:val="false"/>
          </w:tcPr>
          <w:p>
            <w:pPr>
              <w:pStyle w:val="508"/>
              <w:jc w:val="both"/>
              <w:rPr>
                <w:rFonts w:ascii="Times New Roman" w:hAnsi="Times New Roman" w:cs="Times New Roman" w:eastAsia="Times New Roman"/>
                <w:sz w:val="28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директор департамента регионального развития ПАО «Аэрофлот», кандидат экономических наук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                           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(по согласованию).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567" w:type="dxa"/>
            <w:vAlign w:val="top"/>
            <w:textDirection w:val="lrTb"/>
            <w:noWrap w:val="false"/>
          </w:tcPr>
          <w:p>
            <w:pPr>
              <w:pStyle w:val="508"/>
              <w:jc w:val="center"/>
              <w:rPr>
                <w:rFonts w:ascii="Times New Roman" w:hAnsi="Times New Roman" w:cs="Times New Roman" w:eastAsia="Times New Roman"/>
                <w:sz w:val="28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</w:r>
            <w:bookmarkStart w:id="1" w:name="_Hlk129797461"/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46.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2632" w:type="dxa"/>
            <w:vAlign w:val="top"/>
            <w:textDirection w:val="lrTb"/>
            <w:noWrap w:val="false"/>
          </w:tcPr>
          <w:p>
            <w:pPr>
              <w:pStyle w:val="508"/>
              <w:jc w:val="left"/>
              <w:rPr>
                <w:rFonts w:ascii="Times New Roman" w:hAnsi="Times New Roman" w:cs="Times New Roman" w:eastAsia="Times New Roman"/>
                <w:sz w:val="28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  <w:highlight w:val="white"/>
              </w:rPr>
              <w:t xml:space="preserve">Ситников 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  <w:highlight w:val="white"/>
              </w:rPr>
              <w:t xml:space="preserve">Игорь Валентинович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7087" w:type="dxa"/>
            <w:vAlign w:val="top"/>
            <w:textDirection w:val="lrTb"/>
            <w:noWrap w:val="false"/>
          </w:tcPr>
          <w:p>
            <w:pPr>
              <w:pStyle w:val="508"/>
              <w:jc w:val="both"/>
              <w:rPr>
                <w:rFonts w:ascii="Times New Roman" w:hAnsi="Times New Roman" w:cs="Times New Roman" w:eastAsia="Times New Roman"/>
                <w:sz w:val="28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директор по организации воздушного движения и использования воздушного пространства ФГУП «Госкорпорация по ОрВД» (по согласованию).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567" w:type="dxa"/>
            <w:vAlign w:val="top"/>
            <w:textDirection w:val="lrTb"/>
            <w:noWrap w:val="false"/>
          </w:tcPr>
          <w:p>
            <w:pPr>
              <w:pStyle w:val="508"/>
              <w:jc w:val="center"/>
              <w:rPr>
                <w:rFonts w:ascii="Times New Roman" w:hAnsi="Times New Roman" w:cs="Times New Roman" w:eastAsia="Times New Roman"/>
                <w:sz w:val="28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47.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2632" w:type="dxa"/>
            <w:vAlign w:val="top"/>
            <w:textDirection w:val="lrTb"/>
            <w:noWrap w:val="false"/>
          </w:tcPr>
          <w:p>
            <w:pPr>
              <w:pStyle w:val="508"/>
              <w:jc w:val="left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  <w:t xml:space="preserve">Славинская 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  <w:p>
            <w:pPr>
              <w:pStyle w:val="508"/>
              <w:jc w:val="left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  <w:t xml:space="preserve">Юлия Валентиновна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7087" w:type="dxa"/>
            <w:vAlign w:val="top"/>
            <w:textDirection w:val="lrTb"/>
            <w:noWrap w:val="false"/>
          </w:tcPr>
          <w:p>
            <w:pPr>
              <w:pStyle w:val="508"/>
              <w:jc w:val="both"/>
              <w:rPr>
                <w:rFonts w:ascii="Times New Roman" w:hAnsi="Times New Roman" w:cs="Times New Roman" w:eastAsia="Times New Roman"/>
                <w:sz w:val="28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медици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нский </w:t>
            </w:r>
            <w:r>
              <w:rPr>
                <w:rFonts w:ascii="Times New Roman" w:hAnsi="Times New Roman" w:cs="Times New Roman" w:eastAsia="Times New Roman"/>
                <w:b w:val="false"/>
                <w:sz w:val="28"/>
                <w:szCs w:val="24"/>
              </w:rPr>
              <w:t xml:space="preserve">психолог </w:t>
            </w:r>
            <w:r>
              <w:rPr>
                <w:rFonts w:ascii="Times New Roman" w:hAnsi="Times New Roman" w:cs="Times New Roman" w:eastAsia="Times New Roman"/>
                <w:sz w:val="28"/>
              </w:rPr>
              <w:t xml:space="preserve">центральной врачебно-летной экспертной комиссии </w:t>
            </w:r>
            <w:r>
              <w:rPr>
                <w:rFonts w:ascii="Times New Roman" w:hAnsi="Times New Roman" w:cs="Times New Roman" w:eastAsia="Times New Roman"/>
                <w:b w:val="false"/>
                <w:sz w:val="28"/>
              </w:rPr>
              <w:t xml:space="preserve">ЦБК </w:t>
            </w:r>
            <w:r>
              <w:rPr>
                <w:rFonts w:ascii="Times New Roman" w:hAnsi="Times New Roman" w:cs="Times New Roman" w:eastAsia="Times New Roman"/>
                <w:b w:val="false"/>
                <w:sz w:val="28"/>
              </w:rPr>
              <w:t xml:space="preserve">ГА</w:t>
            </w:r>
            <w:r>
              <w:rPr>
                <w:rFonts w:ascii="Times New Roman" w:hAnsi="Times New Roman" w:cs="Times New Roman" w:eastAsia="Times New Roman"/>
                <w:b w:val="false"/>
                <w:sz w:val="28"/>
                <w:szCs w:val="24"/>
              </w:rPr>
              <w:t xml:space="preserve">, канд</w:t>
            </w:r>
            <w:r>
              <w:rPr>
                <w:rFonts w:ascii="Times New Roman" w:hAnsi="Times New Roman" w:cs="Times New Roman" w:eastAsia="Times New Roman"/>
                <w:b w:val="false"/>
                <w:sz w:val="28"/>
                <w:szCs w:val="24"/>
              </w:rPr>
              <w:t xml:space="preserve">идат психоло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гических наук, доцент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(по согласованию).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567" w:type="dxa"/>
            <w:vAlign w:val="top"/>
            <w:textDirection w:val="lrTb"/>
            <w:noWrap w:val="false"/>
          </w:tcPr>
          <w:p>
            <w:pPr>
              <w:pStyle w:val="508"/>
              <w:jc w:val="center"/>
              <w:rPr>
                <w:rFonts w:ascii="Times New Roman" w:hAnsi="Times New Roman" w:cs="Times New Roman" w:eastAsia="Times New Roman"/>
                <w:sz w:val="28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  <w:highlight w:val="white"/>
              </w:rPr>
              <w:t xml:space="preserve">48.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2632" w:type="dxa"/>
            <w:vAlign w:val="top"/>
            <w:textDirection w:val="lrTb"/>
            <w:noWrap w:val="false"/>
          </w:tcPr>
          <w:p>
            <w:pPr>
              <w:pStyle w:val="508"/>
              <w:jc w:val="left"/>
              <w:rPr>
                <w:rFonts w:ascii="Times New Roman" w:hAnsi="Times New Roman" w:cs="Times New Roman" w:eastAsia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Солозобов</w:t>
            </w: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 Валерий Иванович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7087" w:type="dxa"/>
            <w:vAlign w:val="top"/>
            <w:textDirection w:val="lrTb"/>
            <w:noWrap w:val="false"/>
          </w:tcPr>
          <w:p>
            <w:pPr>
              <w:pStyle w:val="508"/>
              <w:jc w:val="both"/>
              <w:rPr>
                <w:rFonts w:ascii="Times New Roman" w:hAnsi="Times New Roman" w:cs="Times New Roman" w:eastAsia="Times New Roman"/>
                <w:sz w:val="28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заместитель генерального директора по проектированию научно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-исследовательских 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и опытно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-конструкторских работ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 ПАО «Туполев»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(по согласованию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).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567" w:type="dxa"/>
            <w:vAlign w:val="top"/>
            <w:textDirection w:val="lrTb"/>
            <w:noWrap w:val="false"/>
          </w:tcPr>
          <w:p>
            <w:pPr>
              <w:pStyle w:val="508"/>
              <w:jc w:val="center"/>
              <w:rPr>
                <w:rFonts w:ascii="Times New Roman" w:hAnsi="Times New Roman" w:cs="Times New Roman" w:eastAsia="Times New Roman"/>
                <w:sz w:val="28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  <w:highlight w:val="white"/>
              </w:rPr>
              <w:t xml:space="preserve">49.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2632" w:type="dxa"/>
            <w:vAlign w:val="top"/>
            <w:textDirection w:val="lrTb"/>
            <w:noWrap w:val="false"/>
          </w:tcPr>
          <w:p>
            <w:pPr>
              <w:pStyle w:val="508"/>
              <w:jc w:val="left"/>
              <w:rPr>
                <w:rFonts w:ascii="Times New Roman" w:hAnsi="Times New Roman" w:cs="Times New Roman" w:eastAsia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Страдомский</w:t>
            </w: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 Олег </w:t>
            </w:r>
            <w:r>
              <w:rPr>
                <w:highlight w:val="white"/>
              </w:rPr>
            </w:r>
            <w:r/>
          </w:p>
          <w:p>
            <w:pPr>
              <w:pStyle w:val="508"/>
              <w:jc w:val="left"/>
              <w:rPr>
                <w:rFonts w:ascii="Times New Roman" w:hAnsi="Times New Roman" w:cs="Times New Roman" w:eastAsia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Юрьевич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7087" w:type="dxa"/>
            <w:vAlign w:val="top"/>
            <w:textDirection w:val="lrTb"/>
            <w:noWrap w:val="false"/>
          </w:tcPr>
          <w:p>
            <w:pPr>
              <w:pStyle w:val="508"/>
              <w:jc w:val="both"/>
              <w:rPr>
                <w:rFonts w:ascii="Times New Roman" w:hAnsi="Times New Roman" w:cs="Times New Roman" w:eastAsia="Times New Roman"/>
                <w:sz w:val="28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заместитель генерального директора ФГУП «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ГосНИИ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 ГА»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(по согласованию).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567" w:type="dxa"/>
            <w:vAlign w:val="top"/>
            <w:textDirection w:val="lrTb"/>
            <w:noWrap w:val="false"/>
          </w:tcPr>
          <w:p>
            <w:pPr>
              <w:pStyle w:val="508"/>
              <w:jc w:val="center"/>
              <w:rPr>
                <w:rFonts w:ascii="Times New Roman" w:hAnsi="Times New Roman" w:cs="Times New Roman" w:eastAsia="Times New Roman"/>
                <w:sz w:val="28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  <w:highlight w:val="white"/>
              </w:rPr>
              <w:t xml:space="preserve">50.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2632" w:type="dxa"/>
            <w:vAlign w:val="top"/>
            <w:textDirection w:val="lrTb"/>
            <w:noWrap w:val="false"/>
          </w:tcPr>
          <w:p>
            <w:pPr>
              <w:pStyle w:val="508"/>
              <w:jc w:val="left"/>
              <w:rPr>
                <w:rFonts w:ascii="Times New Roman" w:hAnsi="Times New Roman" w:cs="Times New Roman" w:eastAsia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Сурина </w:t>
            </w: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Элеонора Ильдаровна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7087" w:type="dxa"/>
            <w:vAlign w:val="top"/>
            <w:textDirection w:val="lrTb"/>
            <w:noWrap w:val="false"/>
          </w:tcPr>
          <w:p>
            <w:pPr>
              <w:pStyle w:val="508"/>
              <w:jc w:val="both"/>
              <w:rPr>
                <w:rFonts w:ascii="Times New Roman" w:hAnsi="Times New Roman" w:cs="Times New Roman" w:eastAsia="Times New Roman"/>
                <w:sz w:val="28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ведущий эксперт по безопасности полетов и человеческому фактору 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ООО «Авиакомпания Волга-Днепр»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(по согласованию).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567" w:type="dxa"/>
            <w:vAlign w:val="top"/>
            <w:textDirection w:val="lrTb"/>
            <w:noWrap w:val="false"/>
          </w:tcPr>
          <w:p>
            <w:pPr>
              <w:pStyle w:val="508"/>
              <w:jc w:val="center"/>
              <w:rPr>
                <w:rFonts w:ascii="Times New Roman" w:hAnsi="Times New Roman" w:cs="Times New Roman" w:eastAsia="Times New Roman"/>
                <w:sz w:val="28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  <w:highlight w:val="white"/>
              </w:rPr>
              <w:t xml:space="preserve">51.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2632" w:type="dxa"/>
            <w:vAlign w:val="top"/>
            <w:textDirection w:val="lrTb"/>
            <w:noWrap w:val="false"/>
          </w:tcPr>
          <w:p>
            <w:pPr>
              <w:pStyle w:val="508"/>
              <w:jc w:val="left"/>
              <w:rPr>
                <w:rFonts w:ascii="Times New Roman" w:hAnsi="Times New Roman" w:cs="Times New Roman" w:eastAsia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Тарасов Александр Сергеевич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7087" w:type="dxa"/>
            <w:vAlign w:val="top"/>
            <w:textDirection w:val="lrTb"/>
            <w:noWrap w:val="false"/>
          </w:tcPr>
          <w:p>
            <w:pPr>
              <w:pStyle w:val="508"/>
              <w:jc w:val="both"/>
              <w:rPr>
                <w:rFonts w:ascii="Times New Roman" w:hAnsi="Times New Roman" w:cs="Times New Roman" w:eastAsia="Times New Roman"/>
                <w:sz w:val="28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пе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рвый заместитель исполнительного директора </w:t>
            </w:r>
            <w:r>
              <w:rPr>
                <w:rFonts w:ascii="Times New Roman" w:hAnsi="Times New Roman" w:cs="Times New Roman" w:eastAsia="Times New Roman"/>
                <w:sz w:val="28"/>
              </w:rPr>
              <w:t xml:space="preserve">АО «НЦВ МИЛЬ И КАМОВ»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(по согласованию).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567" w:type="dxa"/>
            <w:vAlign w:val="top"/>
            <w:textDirection w:val="lrTb"/>
            <w:noWrap w:val="false"/>
          </w:tcPr>
          <w:p>
            <w:pPr>
              <w:pStyle w:val="508"/>
              <w:jc w:val="center"/>
              <w:rPr>
                <w:rFonts w:ascii="Times New Roman" w:hAnsi="Times New Roman" w:cs="Times New Roman" w:eastAsia="Times New Roman"/>
                <w:sz w:val="28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  <w:highlight w:val="white"/>
              </w:rPr>
              <w:t xml:space="preserve">52.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2632" w:type="dxa"/>
            <w:vAlign w:val="top"/>
            <w:textDirection w:val="lrTb"/>
            <w:noWrap w:val="false"/>
          </w:tcPr>
          <w:p>
            <w:pPr>
              <w:pStyle w:val="508"/>
              <w:jc w:val="left"/>
              <w:rPr>
                <w:rFonts w:ascii="Times New Roman" w:hAnsi="Times New Roman" w:cs="Times New Roman" w:eastAsia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Терещенко </w:t>
            </w: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Марат </w:t>
            </w:r>
            <w:r>
              <w:rPr>
                <w:highlight w:val="white"/>
              </w:rPr>
            </w:r>
            <w:r/>
          </w:p>
          <w:p>
            <w:pPr>
              <w:pStyle w:val="508"/>
              <w:jc w:val="left"/>
              <w:rPr>
                <w:rFonts w:ascii="Times New Roman" w:hAnsi="Times New Roman" w:cs="Times New Roman" w:eastAsia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Викторович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7087" w:type="dxa"/>
            <w:vAlign w:val="top"/>
            <w:textDirection w:val="lrTb"/>
            <w:noWrap w:val="false"/>
          </w:tcPr>
          <w:p>
            <w:pPr>
              <w:pStyle w:val="508"/>
              <w:jc w:val="both"/>
              <w:rPr>
                <w:rFonts w:ascii="Times New Roman" w:hAnsi="Times New Roman" w:cs="Times New Roman" w:eastAsia="Times New Roman"/>
                <w:sz w:val="28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советник технического директора ПАО «Аэрофлот»             (по согласованию).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567" w:type="dxa"/>
            <w:vAlign w:val="top"/>
            <w:textDirection w:val="lrTb"/>
            <w:noWrap w:val="false"/>
          </w:tcPr>
          <w:p>
            <w:pPr>
              <w:pStyle w:val="508"/>
              <w:jc w:val="center"/>
              <w:rPr>
                <w:rFonts w:ascii="Times New Roman" w:hAnsi="Times New Roman" w:cs="Times New Roman" w:eastAsia="Times New Roman"/>
                <w:sz w:val="28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3.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2632" w:type="dxa"/>
            <w:vAlign w:val="top"/>
            <w:textDirection w:val="lrTb"/>
            <w:noWrap w:val="false"/>
          </w:tcPr>
          <w:p>
            <w:pPr>
              <w:pStyle w:val="508"/>
              <w:jc w:val="left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</w:rPr>
              <w:t xml:space="preserve">Терещенко Михаил Михайлович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  <w:p>
            <w:pPr>
              <w:pStyle w:val="508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7087" w:type="dxa"/>
            <w:vAlign w:val="top"/>
            <w:textDirection w:val="lrTb"/>
            <w:noWrap w:val="false"/>
          </w:tcPr>
          <w:p>
            <w:pPr>
              <w:pStyle w:val="508"/>
              <w:jc w:val="both"/>
              <w:rPr>
                <w:rFonts w:ascii="Times New Roman" w:hAnsi="Times New Roman" w:cs="Times New Roman" w:eastAsia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управления летной службы 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Министерства гражданской авиации СССР 1987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 1990 гг., заслуженный пилот СССР, академик Международной академии информационных процессов и технологий АОО, кандидат технических наук (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председатель Экспертного совета) 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 (по согласованию).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567" w:type="dxa"/>
            <w:vAlign w:val="top"/>
            <w:textDirection w:val="lrTb"/>
            <w:noWrap w:val="false"/>
          </w:tcPr>
          <w:p>
            <w:pPr>
              <w:pStyle w:val="508"/>
              <w:jc w:val="center"/>
              <w:rPr>
                <w:rFonts w:ascii="Times New Roman" w:hAnsi="Times New Roman" w:cs="Times New Roman" w:eastAsia="Times New Roman"/>
                <w:sz w:val="28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  <w:highlight w:val="white"/>
              </w:rPr>
              <w:t xml:space="preserve">54.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2632" w:type="dxa"/>
            <w:vAlign w:val="top"/>
            <w:textDirection w:val="lrTb"/>
            <w:noWrap w:val="false"/>
          </w:tcPr>
          <w:p>
            <w:pPr>
              <w:pStyle w:val="508"/>
              <w:jc w:val="left"/>
              <w:rPr>
                <w:rFonts w:ascii="Times New Roman" w:hAnsi="Times New Roman" w:cs="Times New Roman" w:eastAsia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  <w:lang w:eastAsia="en-US"/>
              </w:rPr>
              <w:t xml:space="preserve">Ткаченко </w:t>
            </w:r>
            <w:r>
              <w:rPr>
                <w:rFonts w:ascii="Times New Roman" w:hAnsi="Times New Roman" w:cs="Times New Roman" w:eastAsia="Times New Roman"/>
                <w:sz w:val="28"/>
                <w:highlight w:val="white"/>
                <w:lang w:eastAsia="en-US"/>
              </w:rPr>
              <w:t xml:space="preserve">Елена </w:t>
            </w:r>
            <w:r>
              <w:rPr>
                <w:highlight w:val="white"/>
              </w:rPr>
            </w:r>
            <w:r/>
          </w:p>
          <w:p>
            <w:pPr>
              <w:pStyle w:val="508"/>
              <w:jc w:val="left"/>
              <w:rPr>
                <w:rFonts w:ascii="Times New Roman" w:hAnsi="Times New Roman" w:cs="Times New Roman" w:eastAsia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  <w:lang w:eastAsia="en-US"/>
              </w:rPr>
              <w:t xml:space="preserve">Федоровна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7087" w:type="dxa"/>
            <w:vAlign w:val="top"/>
            <w:textDirection w:val="lrTb"/>
            <w:noWrap w:val="false"/>
          </w:tcPr>
          <w:p>
            <w:pPr>
              <w:pStyle w:val="508"/>
              <w:jc w:val="both"/>
              <w:rPr>
                <w:rFonts w:ascii="Times New Roman" w:hAnsi="Times New Roman" w:cs="Times New Roman" w:eastAsia="Times New Roman"/>
                <w:sz w:val="28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старший научный сотрудник ФГУП 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ГосНИИ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 ГА, кандидат экономических наук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(по согласованию).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567" w:type="dxa"/>
            <w:vAlign w:val="top"/>
            <w:textDirection w:val="lrTb"/>
            <w:noWrap w:val="false"/>
          </w:tcPr>
          <w:p>
            <w:pPr>
              <w:pStyle w:val="508"/>
              <w:jc w:val="center"/>
              <w:rPr>
                <w:rFonts w:ascii="Times New Roman" w:hAnsi="Times New Roman" w:cs="Times New Roman" w:eastAsia="Times New Roman"/>
                <w:sz w:val="28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  <w:highlight w:val="white"/>
              </w:rPr>
              <w:t xml:space="preserve">55.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2632" w:type="dxa"/>
            <w:vAlign w:val="top"/>
            <w:textDirection w:val="lrTb"/>
            <w:noWrap w:val="false"/>
          </w:tcPr>
          <w:p>
            <w:pPr>
              <w:pStyle w:val="508"/>
              <w:jc w:val="left"/>
              <w:rPr>
                <w:rFonts w:ascii="Times New Roman" w:hAnsi="Times New Roman" w:cs="Times New Roman" w:eastAsia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Точилин </w:t>
            </w: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Павел Геннадиевич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7087" w:type="dxa"/>
            <w:vAlign w:val="top"/>
            <w:textDirection w:val="lrTb"/>
            <w:noWrap w:val="false"/>
          </w:tcPr>
          <w:p>
            <w:pPr>
              <w:pStyle w:val="508"/>
              <w:jc w:val="both"/>
              <w:rPr>
                <w:rFonts w:ascii="Times New Roman" w:hAnsi="Times New Roman" w:cs="Times New Roman" w:eastAsia="Times New Roman"/>
                <w:sz w:val="28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генеральный директор АО «НПП «АЭРОСИЛА»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                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(по согласованию).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567" w:type="dxa"/>
            <w:vAlign w:val="top"/>
            <w:textDirection w:val="lrTb"/>
            <w:noWrap w:val="false"/>
          </w:tcPr>
          <w:p>
            <w:pPr>
              <w:pStyle w:val="508"/>
              <w:jc w:val="center"/>
              <w:rPr>
                <w:rFonts w:ascii="Times New Roman" w:hAnsi="Times New Roman" w:cs="Times New Roman" w:eastAsia="Times New Roman"/>
                <w:sz w:val="28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  <w:highlight w:val="white"/>
              </w:rPr>
              <w:t xml:space="preserve">56.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2632" w:type="dxa"/>
            <w:vAlign w:val="top"/>
            <w:textDirection w:val="lrTb"/>
            <w:noWrap w:val="false"/>
          </w:tcPr>
          <w:p>
            <w:pPr>
              <w:pStyle w:val="508"/>
              <w:jc w:val="left"/>
              <w:rPr>
                <w:rFonts w:ascii="Times New Roman" w:hAnsi="Times New Roman" w:cs="Times New Roman" w:eastAsia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  <w:lang w:eastAsia="en-US"/>
              </w:rPr>
              <w:t xml:space="preserve">Труфанов </w:t>
            </w:r>
            <w:r>
              <w:rPr>
                <w:rFonts w:ascii="Times New Roman" w:hAnsi="Times New Roman" w:cs="Times New Roman" w:eastAsia="Times New Roman"/>
                <w:sz w:val="28"/>
                <w:highlight w:val="white"/>
                <w:lang w:eastAsia="en-US"/>
              </w:rPr>
              <w:t xml:space="preserve">Олег </w:t>
            </w:r>
            <w:r>
              <w:rPr>
                <w:highlight w:val="white"/>
              </w:rPr>
            </w:r>
            <w:r/>
          </w:p>
          <w:p>
            <w:pPr>
              <w:pStyle w:val="508"/>
              <w:jc w:val="left"/>
              <w:rPr>
                <w:rFonts w:ascii="Times New Roman" w:hAnsi="Times New Roman" w:cs="Times New Roman" w:eastAsia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  <w:lang w:eastAsia="en-US"/>
              </w:rPr>
              <w:t xml:space="preserve">Михайлович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7087" w:type="dxa"/>
            <w:vAlign w:val="top"/>
            <w:textDirection w:val="lrTb"/>
            <w:noWrap w:val="false"/>
          </w:tcPr>
          <w:p>
            <w:pPr>
              <w:pStyle w:val="508"/>
              <w:jc w:val="both"/>
              <w:rPr>
                <w:rFonts w:ascii="Times New Roman" w:hAnsi="Times New Roman" w:cs="Times New Roman" w:eastAsia="Times New Roman"/>
                <w:sz w:val="28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вице-президент 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– 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Директор центра расписания и тарифов </w:t>
            </w:r>
            <w:r>
              <w:rPr>
                <w:rFonts w:ascii="Times New Roman" w:hAnsi="Times New Roman" w:cs="Times New Roman" w:eastAsia="Times New Roman"/>
                <w:sz w:val="28"/>
              </w:rPr>
              <w:t xml:space="preserve">АО «ТКП»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(по согласованию).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567" w:type="dxa"/>
            <w:vAlign w:val="top"/>
            <w:textDirection w:val="lrTb"/>
            <w:noWrap w:val="false"/>
          </w:tcPr>
          <w:p>
            <w:pPr>
              <w:pStyle w:val="508"/>
              <w:jc w:val="center"/>
              <w:rPr>
                <w:rFonts w:ascii="Times New Roman" w:hAnsi="Times New Roman" w:cs="Times New Roman" w:eastAsia="Times New Roman"/>
                <w:sz w:val="28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7.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2632" w:type="dxa"/>
            <w:vAlign w:val="top"/>
            <w:textDirection w:val="lrTb"/>
            <w:noWrap w:val="false"/>
          </w:tcPr>
          <w:p>
            <w:pPr>
              <w:pStyle w:val="508"/>
              <w:jc w:val="left"/>
              <w:rPr>
                <w:rFonts w:ascii="Times New Roman" w:hAnsi="Times New Roman" w:cs="Times New Roman" w:eastAsia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Феденко </w:t>
            </w: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Вячеслав Валерьевич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7087" w:type="dxa"/>
            <w:vAlign w:val="top"/>
            <w:textDirection w:val="lrTb"/>
            <w:noWrap w:val="false"/>
          </w:tcPr>
          <w:p>
            <w:pPr>
              <w:pStyle w:val="508"/>
              <w:jc w:val="both"/>
              <w:rPr>
                <w:rFonts w:ascii="Times New Roman" w:hAnsi="Times New Roman" w:cs="Times New Roman" w:eastAsia="Times New Roman"/>
                <w:sz w:val="28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директор по летным стандартам 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АО «Авиакомпания «Сибирь» 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(по согласованию).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567" w:type="dxa"/>
            <w:vAlign w:val="top"/>
            <w:textDirection w:val="lrTb"/>
            <w:noWrap w:val="false"/>
          </w:tcPr>
          <w:p>
            <w:pPr>
              <w:pStyle w:val="508"/>
              <w:jc w:val="center"/>
              <w:rPr>
                <w:rFonts w:ascii="Times New Roman" w:hAnsi="Times New Roman" w:cs="Times New Roman" w:eastAsia="Times New Roman"/>
                <w:sz w:val="28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8.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2632" w:type="dxa"/>
            <w:vAlign w:val="top"/>
            <w:textDirection w:val="lrTb"/>
            <w:noWrap w:val="false"/>
          </w:tcPr>
          <w:p>
            <w:pPr>
              <w:pStyle w:val="508"/>
              <w:jc w:val="left"/>
              <w:rPr>
                <w:rFonts w:ascii="Times New Roman" w:hAnsi="Times New Roman" w:cs="Times New Roman" w:eastAsia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  <w:lang w:eastAsia="en-US"/>
              </w:rPr>
              <w:t xml:space="preserve">Фридлянд Александр Абрамович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7087" w:type="dxa"/>
            <w:vAlign w:val="top"/>
            <w:textDirection w:val="lrTb"/>
            <w:noWrap w:val="false"/>
          </w:tcPr>
          <w:p>
            <w:pPr>
              <w:pStyle w:val="508"/>
              <w:jc w:val="both"/>
              <w:rPr>
                <w:rFonts w:ascii="Times New Roman" w:hAnsi="Times New Roman" w:cs="Times New Roman" w:eastAsia="Times New Roman"/>
                <w:sz w:val="28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директор центра научного обеспечения государственного регулирования в гражданской авиации ФГУП 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ГосНИИ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 ГА, доктор экономических наук, кандидат технических наук, профессор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(по согласованию).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567" w:type="dxa"/>
            <w:vAlign w:val="top"/>
            <w:textDirection w:val="lrTb"/>
            <w:noWrap w:val="false"/>
          </w:tcPr>
          <w:p>
            <w:pPr>
              <w:pStyle w:val="508"/>
              <w:jc w:val="center"/>
              <w:rPr>
                <w:rFonts w:ascii="Times New Roman" w:hAnsi="Times New Roman" w:cs="Times New Roman" w:eastAsia="Times New Roman"/>
                <w:sz w:val="28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9.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2632" w:type="dxa"/>
            <w:vAlign w:val="top"/>
            <w:textDirection w:val="lrTb"/>
            <w:noWrap w:val="false"/>
          </w:tcPr>
          <w:p>
            <w:pPr>
              <w:pStyle w:val="508"/>
              <w:jc w:val="left"/>
              <w:rPr>
                <w:rFonts w:ascii="Times New Roman" w:hAnsi="Times New Roman" w:cs="Times New Roman" w:eastAsia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Чернышев Сергей Леонидович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7087" w:type="dxa"/>
            <w:vAlign w:val="top"/>
            <w:textDirection w:val="lrTb"/>
            <w:noWrap w:val="false"/>
          </w:tcPr>
          <w:p>
            <w:pPr>
              <w:pStyle w:val="508"/>
              <w:jc w:val="both"/>
              <w:rPr>
                <w:rFonts w:ascii="Times New Roman" w:hAnsi="Times New Roman" w:cs="Times New Roman" w:eastAsia="Times New Roman"/>
                <w:sz w:val="28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вице-президент Российской Академии наук, научный руководитель ФАУ «ЦАГИ», доктор технических наук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(по согласованию).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567" w:type="dxa"/>
            <w:vAlign w:val="top"/>
            <w:textDirection w:val="lrTb"/>
            <w:noWrap w:val="false"/>
          </w:tcPr>
          <w:p>
            <w:pPr>
              <w:pStyle w:val="508"/>
              <w:jc w:val="center"/>
              <w:rPr>
                <w:rFonts w:ascii="Times New Roman" w:hAnsi="Times New Roman" w:cs="Times New Roman" w:eastAsia="Times New Roman"/>
                <w:sz w:val="28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60.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2632" w:type="dxa"/>
            <w:vAlign w:val="top"/>
            <w:textDirection w:val="lrTb"/>
            <w:noWrap w:val="false"/>
          </w:tcPr>
          <w:p>
            <w:pPr>
              <w:pStyle w:val="508"/>
              <w:jc w:val="left"/>
              <w:rPr>
                <w:rFonts w:ascii="Times New Roman" w:hAnsi="Times New Roman" w:cs="Times New Roman" w:eastAsia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Чупинин</w:t>
            </w: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Виталий Николаевич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7087" w:type="dxa"/>
            <w:vAlign w:val="top"/>
            <w:textDirection w:val="lrTb"/>
            <w:noWrap w:val="false"/>
          </w:tcPr>
          <w:p>
            <w:pPr>
              <w:pStyle w:val="508"/>
              <w:jc w:val="both"/>
              <w:rPr>
                <w:rFonts w:ascii="Times New Roman" w:hAnsi="Times New Roman" w:cs="Times New Roman" w:eastAsia="Times New Roman"/>
                <w:sz w:val="28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старший пилот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-инструктор учебно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-летного отдела 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ПАО «Аэрофлот»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(по согласованию).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567" w:type="dxa"/>
            <w:vAlign w:val="top"/>
            <w:textDirection w:val="lrTb"/>
            <w:noWrap w:val="false"/>
          </w:tcPr>
          <w:p>
            <w:pPr>
              <w:pStyle w:val="508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61.</w:t>
            </w:r>
            <w:r>
              <w:rPr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2632" w:type="dxa"/>
            <w:vAlign w:val="top"/>
            <w:textDirection w:val="lrTb"/>
            <w:noWrap w:val="false"/>
          </w:tcPr>
          <w:p>
            <w:pPr>
              <w:pStyle w:val="508"/>
              <w:jc w:val="left"/>
              <w:rPr>
                <w:rFonts w:ascii="Times New Roman" w:hAnsi="Times New Roman" w:cs="Times New Roman" w:eastAsia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Шапкин Василий Сергеевич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7087" w:type="dxa"/>
            <w:vAlign w:val="top"/>
            <w:textDirection w:val="lrTb"/>
            <w:noWrap w:val="false"/>
          </w:tcPr>
          <w:p>
            <w:pPr>
              <w:pStyle w:val="508"/>
              <w:jc w:val="both"/>
              <w:rPr>
                <w:rFonts w:ascii="Times New Roman" w:hAnsi="Times New Roman" w:cs="Times New Roman" w:eastAsia="Times New Roman"/>
                <w:sz w:val="28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перв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ый заместитель генерального директора </w:t>
            </w:r>
            <w:r>
              <w:rPr>
                <w:rFonts w:ascii="Times New Roman" w:hAnsi="Times New Roman" w:cs="Times New Roman" w:eastAsia="Times New Roman"/>
                <w:sz w:val="28"/>
              </w:rPr>
              <w:t xml:space="preserve">«Научно-исследовательского центра </w:t>
            </w:r>
            <w:r>
              <w:rPr>
                <w:rFonts w:ascii="Times New Roman" w:hAnsi="Times New Roman" w:cs="Times New Roman" w:eastAsia="Times New Roman"/>
                <w:sz w:val="28"/>
              </w:rPr>
              <w:t xml:space="preserve">«Институт имени Н.Е. Жуковского»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, доктор технических наук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(по согласованию).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  <w:r/>
          </w:p>
        </w:tc>
      </w:tr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567" w:type="dxa"/>
            <w:vAlign w:val="top"/>
            <w:textDirection w:val="lrTb"/>
            <w:noWrap w:val="false"/>
          </w:tcPr>
          <w:p>
            <w:pPr>
              <w:pStyle w:val="508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62.</w:t>
            </w:r>
            <w:r>
              <w:rPr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2632" w:type="dxa"/>
            <w:vAlign w:val="top"/>
            <w:textDirection w:val="lrTb"/>
            <w:noWrap w:val="false"/>
          </w:tcPr>
          <w:p>
            <w:pPr>
              <w:pStyle w:val="508"/>
              <w:jc w:val="left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  <w:lang w:eastAsia="en-US"/>
              </w:rPr>
              <w:t xml:space="preserve">Шелковников Валерий Георгиевич</w:t>
            </w:r>
            <w:r>
              <w:rPr>
                <w:rFonts w:ascii="Times New Roman" w:hAnsi="Times New Roman" w:cs="Times New Roman" w:eastAsia="Times New Roman"/>
                <w:highlight w:val="yellow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7087" w:type="dxa"/>
            <w:vAlign w:val="top"/>
            <w:textDirection w:val="lrTb"/>
            <w:noWrap w:val="false"/>
          </w:tcPr>
          <w:p>
            <w:pPr>
              <w:pStyle w:val="508"/>
              <w:jc w:val="both"/>
              <w:rPr>
                <w:rFonts w:ascii="Times New Roman" w:hAnsi="Times New Roman" w:cs="Times New Roman" w:eastAsia="Times New Roman"/>
                <w:sz w:val="28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президент </w:t>
            </w:r>
            <w:r>
              <w:rPr>
                <w:rFonts w:ascii="Times New Roman" w:hAnsi="Times New Roman" w:cs="Times New Roman" w:eastAsia="Times New Roman"/>
                <w:sz w:val="28"/>
              </w:rPr>
              <w:t xml:space="preserve">ООО МКАА «БЕЗОПАСНОСТЬ ПОЛЕТОВ»,</w:t>
            </w:r>
            <w:r>
              <w:t xml:space="preserve"> 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(по согласованию).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567" w:type="dxa"/>
            <w:vAlign w:val="top"/>
            <w:textDirection w:val="lrTb"/>
            <w:noWrap w:val="false"/>
          </w:tcPr>
          <w:p>
            <w:pPr>
              <w:pStyle w:val="508"/>
              <w:jc w:val="center"/>
              <w:rPr>
                <w:rFonts w:ascii="Times New Roman" w:hAnsi="Times New Roman" w:cs="Times New Roman"/>
                <w:sz w:val="28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highlight w:val="white"/>
              </w:rPr>
              <w:t xml:space="preserve">63.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2632" w:type="dxa"/>
            <w:vAlign w:val="top"/>
            <w:textDirection w:val="lrTb"/>
            <w:noWrap w:val="false"/>
          </w:tcPr>
          <w:p>
            <w:pPr>
              <w:pStyle w:val="508"/>
              <w:jc w:val="left"/>
              <w:rPr>
                <w:rFonts w:ascii="Times New Roman" w:hAnsi="Times New Roman" w:cs="Times New Roman" w:eastAsia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Шибаев Владимир Михайлович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7087" w:type="dxa"/>
            <w:vAlign w:val="top"/>
            <w:textDirection w:val="lrTb"/>
            <w:noWrap w:val="false"/>
          </w:tcPr>
          <w:p>
            <w:pPr>
              <w:pStyle w:val="508"/>
              <w:jc w:val="both"/>
              <w:rPr>
                <w:rFonts w:ascii="Times New Roman" w:hAnsi="Times New Roman" w:cs="Times New Roman" w:eastAsia="Times New Roman"/>
                <w:sz w:val="28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директор Центра экспертизы и сертификации авиационной техники ФАУ «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ЦАГИ»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(по согласованию).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567" w:type="dxa"/>
            <w:vAlign w:val="top"/>
            <w:textDirection w:val="lrTb"/>
            <w:noWrap w:val="false"/>
          </w:tcPr>
          <w:p>
            <w:pPr>
              <w:pStyle w:val="508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64.</w:t>
            </w:r>
            <w:r>
              <w:rPr>
                <w:sz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2632" w:type="dxa"/>
            <w:vAlign w:val="top"/>
            <w:textDirection w:val="lrTb"/>
            <w:noWrap w:val="false"/>
          </w:tcPr>
          <w:p>
            <w:pPr>
              <w:pStyle w:val="508"/>
              <w:jc w:val="left"/>
              <w:rPr>
                <w:rFonts w:ascii="Times New Roman" w:hAnsi="Times New Roman" w:cs="Times New Roman" w:eastAsia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Шишкин </w:t>
            </w: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Жорж Константинович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7087" w:type="dxa"/>
            <w:vAlign w:val="top"/>
            <w:textDirection w:val="lrTb"/>
            <w:noWrap w:val="false"/>
          </w:tcPr>
          <w:p>
            <w:pPr>
              <w:pStyle w:val="508"/>
              <w:jc w:val="both"/>
              <w:rPr>
                <w:rFonts w:ascii="Times New Roman" w:hAnsi="Times New Roman" w:cs="Times New Roman" w:eastAsia="Times New Roman"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управления летной службы 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Министерства гражданской авиации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 СССР 1983 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 1986 гг., летчик-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 испытатель, заслуженный пилот СССР (по согласованию).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567" w:type="dxa"/>
            <w:vAlign w:val="top"/>
            <w:textDirection w:val="lrTb"/>
            <w:noWrap w:val="false"/>
          </w:tcPr>
          <w:p>
            <w:pPr>
              <w:pStyle w:val="508"/>
              <w:jc w:val="center"/>
              <w:rPr>
                <w:rFonts w:ascii="Times New Roman" w:hAnsi="Times New Roman" w:cs="Times New Roman"/>
                <w:sz w:val="28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highlight w:val="white"/>
              </w:rPr>
              <w:t xml:space="preserve">65.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2632" w:type="dxa"/>
            <w:vAlign w:val="top"/>
            <w:textDirection w:val="lrTb"/>
            <w:noWrap w:val="false"/>
          </w:tcPr>
          <w:p>
            <w:pPr>
              <w:pStyle w:val="508"/>
              <w:jc w:val="left"/>
              <w:rPr>
                <w:rFonts w:ascii="Times New Roman" w:hAnsi="Times New Roman" w:cs="Times New Roman" w:eastAsia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  <w:lang w:eastAsia="en-US"/>
              </w:rPr>
              <w:t xml:space="preserve">Щербаков </w:t>
            </w:r>
            <w:r>
              <w:rPr>
                <w:rFonts w:ascii="Times New Roman" w:hAnsi="Times New Roman" w:cs="Times New Roman" w:eastAsia="Times New Roman"/>
                <w:sz w:val="28"/>
                <w:highlight w:val="white"/>
                <w:lang w:eastAsia="en-US"/>
              </w:rPr>
              <w:t xml:space="preserve">Леонид Константинович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7087" w:type="dxa"/>
            <w:vAlign w:val="top"/>
            <w:textDirection w:val="lrTb"/>
            <w:noWrap w:val="false"/>
          </w:tcPr>
          <w:p>
            <w:pPr>
              <w:pStyle w:val="508"/>
              <w:jc w:val="both"/>
              <w:rPr>
                <w:rFonts w:ascii="Times New Roman" w:hAnsi="Times New Roman" w:cs="Times New Roman" w:eastAsia="Times New Roman"/>
                <w:sz w:val="28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заместитель исполнительного директора АЭВТ, кандидат технических наук (по согласованию).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567" w:type="dxa"/>
            <w:vAlign w:val="top"/>
            <w:textDirection w:val="lrTb"/>
            <w:noWrap w:val="false"/>
          </w:tcPr>
          <w:p>
            <w:pPr>
              <w:pStyle w:val="508"/>
              <w:jc w:val="center"/>
              <w:rPr>
                <w:rFonts w:ascii="Times New Roman" w:hAnsi="Times New Roman" w:cs="Times New Roman"/>
                <w:sz w:val="28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highlight w:val="white"/>
              </w:rPr>
              <w:t xml:space="preserve">66.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2632" w:type="dxa"/>
            <w:vAlign w:val="top"/>
            <w:textDirection w:val="lrTb"/>
            <w:noWrap w:val="false"/>
          </w:tcPr>
          <w:p>
            <w:pPr>
              <w:pStyle w:val="508"/>
              <w:jc w:val="left"/>
              <w:rPr>
                <w:rFonts w:ascii="Times New Roman" w:hAnsi="Times New Roman" w:cs="Times New Roman" w:eastAsia="Times New Roman"/>
                <w:sz w:val="28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Яблоков </w:t>
            </w:r>
            <w:r>
              <w:rPr>
                <w:rFonts w:ascii="Times New Roman" w:hAnsi="Times New Roman" w:cs="Times New Roman" w:eastAsia="Times New Roman"/>
                <w:sz w:val="28"/>
                <w:highlight w:val="white"/>
              </w:rPr>
              <w:t xml:space="preserve">Андрей Юрьевич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7087" w:type="dxa"/>
            <w:vAlign w:val="top"/>
            <w:textDirection w:val="lrTb"/>
            <w:noWrap w:val="false"/>
          </w:tcPr>
          <w:p>
            <w:pPr>
              <w:pStyle w:val="508"/>
              <w:jc w:val="both"/>
              <w:rPr>
                <w:rFonts w:ascii="Times New Roman" w:hAnsi="Times New Roman" w:cs="Times New Roman" w:eastAsia="Times New Roman"/>
                <w:sz w:val="28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заместитель начальника отдела исследования и развития технологий беспилотных авиационных систем ФГУП 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ГосНИИ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 ГА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(по согласованию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).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  <w:tr>
        <w:trPr>
          <w:trHeight w:val="1448"/>
        </w:trPr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567" w:type="dxa"/>
            <w:vAlign w:val="top"/>
            <w:textDirection w:val="lrTb"/>
            <w:noWrap w:val="false"/>
          </w:tcPr>
          <w:p>
            <w:pPr>
              <w:pStyle w:val="508"/>
              <w:jc w:val="center"/>
              <w:rPr>
                <w:rFonts w:ascii="Times New Roman" w:hAnsi="Times New Roman" w:cs="Times New Roman"/>
                <w:sz w:val="28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highlight w:val="white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4"/>
                <w:highlight w:val="white"/>
                <w:lang w:val="en-US"/>
              </w:rPr>
              <w:t xml:space="preserve">7.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2632" w:type="dxa"/>
            <w:vAlign w:val="top"/>
            <w:textDirection w:val="lrTb"/>
            <w:noWrap w:val="false"/>
          </w:tcPr>
          <w:p>
            <w:pPr>
              <w:pStyle w:val="508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4"/>
                <w:highlight w:val="white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  <w:highlight w:val="white"/>
              </w:rPr>
              <w:t xml:space="preserve">Яковлев Александр Алексеевич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auto"/>
              <w:top w:w="85" w:type="dxa"/>
              <w:right w:w="85" w:type="dxa"/>
              <w:bottom w:w="57" w:type="dxa"/>
            </w:tcMar>
            <w:tcW w:w="7087" w:type="dxa"/>
            <w:vAlign w:val="top"/>
            <w:textDirection w:val="lrTb"/>
            <w:noWrap w:val="false"/>
          </w:tcPr>
          <w:p>
            <w:pPr>
              <w:pStyle w:val="508"/>
              <w:jc w:val="both"/>
              <w:rPr>
                <w:rFonts w:ascii="Times New Roman" w:hAnsi="Times New Roman" w:cs="Times New Roman" w:eastAsia="Times New Roman"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начальник Актюбинского высшего летного училища гражданской авиации 1987 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 1994 гг., учредитель и президент 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ЗАО «Авиационная компания РусЛайн» 1994 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sz w:val="28"/>
                <w:szCs w:val="24"/>
              </w:rPr>
              <w:t xml:space="preserve"> 2010 гг., кандидат технических наук (по согласованию).</w:t>
            </w:r>
            <w:bookmarkEnd w:id="1"/>
            <w:r>
              <w:rPr>
                <w:rFonts w:ascii="Times New Roman" w:hAnsi="Times New Roman" w:cs="Times New Roman" w:eastAsia="Times New Roman"/>
              </w:rPr>
            </w:r>
            <w:r/>
          </w:p>
        </w:tc>
      </w:tr>
    </w:tbl>
    <w:p>
      <w:r/>
      <w:r/>
    </w:p>
    <w:sectPr>
      <w:headerReference w:type="default" r:id="rId8"/>
      <w:headerReference w:type="first" r:id="rId9"/>
      <w:footerReference w:type="default" r:id="rId10"/>
      <w:footerReference w:type="first" r:id="rId11"/>
      <w:footnotePr/>
      <w:endnotePr/>
      <w:type w:val="nextPage"/>
      <w:pgSz w:w="11906" w:h="16838" w:orient="portrait"/>
      <w:pgMar w:top="1134" w:right="709" w:bottom="1134" w:left="1134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519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51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517"/>
      <w:jc w:val="center"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517"/>
    </w:pPr>
    <w:r/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color w:val="auto"/>
        <w:spacing w:val="0"/>
        <w:position w:val="0"/>
        <w:sz w:val="22"/>
        <w:szCs w:val="22"/>
        <w:lang w:val="ru-RU" w:bidi="ar-SA" w:eastAsia="en-US"/>
      </w:rPr>
    </w:rPrDefault>
    <w:pPrDefault>
      <w:pPr>
        <w:ind w:left="0" w:right="0" w:firstLine="0"/>
        <w:jc w:val="left"/>
        <w:spacing w:lineRule="auto" w:line="259" w:after="16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489">
    <w:name w:val="Heading 1"/>
    <w:basedOn w:val="664"/>
    <w:next w:val="664"/>
    <w:link w:val="490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490">
    <w:name w:val="Heading 1 Char"/>
    <w:basedOn w:val="665"/>
    <w:link w:val="489"/>
    <w:uiPriority w:val="9"/>
    <w:rPr>
      <w:rFonts w:ascii="Arial" w:hAnsi="Arial" w:cs="Arial" w:eastAsia="Arial"/>
      <w:sz w:val="40"/>
      <w:szCs w:val="40"/>
    </w:rPr>
  </w:style>
  <w:style w:type="paragraph" w:styleId="491">
    <w:name w:val="Heading 2"/>
    <w:basedOn w:val="664"/>
    <w:next w:val="664"/>
    <w:link w:val="492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492">
    <w:name w:val="Heading 2 Char"/>
    <w:basedOn w:val="665"/>
    <w:link w:val="491"/>
    <w:uiPriority w:val="9"/>
    <w:rPr>
      <w:rFonts w:ascii="Arial" w:hAnsi="Arial" w:cs="Arial" w:eastAsia="Arial"/>
      <w:sz w:val="34"/>
    </w:rPr>
  </w:style>
  <w:style w:type="paragraph" w:styleId="493">
    <w:name w:val="Heading 3"/>
    <w:basedOn w:val="664"/>
    <w:next w:val="664"/>
    <w:link w:val="494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494">
    <w:name w:val="Heading 3 Char"/>
    <w:basedOn w:val="665"/>
    <w:link w:val="493"/>
    <w:uiPriority w:val="9"/>
    <w:rPr>
      <w:rFonts w:ascii="Arial" w:hAnsi="Arial" w:cs="Arial" w:eastAsia="Arial"/>
      <w:sz w:val="30"/>
      <w:szCs w:val="30"/>
    </w:rPr>
  </w:style>
  <w:style w:type="paragraph" w:styleId="495">
    <w:name w:val="Heading 4"/>
    <w:basedOn w:val="664"/>
    <w:next w:val="664"/>
    <w:link w:val="496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496">
    <w:name w:val="Heading 4 Char"/>
    <w:basedOn w:val="665"/>
    <w:link w:val="495"/>
    <w:uiPriority w:val="9"/>
    <w:rPr>
      <w:rFonts w:ascii="Arial" w:hAnsi="Arial" w:cs="Arial" w:eastAsia="Arial"/>
      <w:b/>
      <w:bCs/>
      <w:sz w:val="26"/>
      <w:szCs w:val="26"/>
    </w:rPr>
  </w:style>
  <w:style w:type="paragraph" w:styleId="497">
    <w:name w:val="Heading 5"/>
    <w:basedOn w:val="664"/>
    <w:next w:val="664"/>
    <w:link w:val="498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498">
    <w:name w:val="Heading 5 Char"/>
    <w:basedOn w:val="665"/>
    <w:link w:val="497"/>
    <w:uiPriority w:val="9"/>
    <w:rPr>
      <w:rFonts w:ascii="Arial" w:hAnsi="Arial" w:cs="Arial" w:eastAsia="Arial"/>
      <w:b/>
      <w:bCs/>
      <w:sz w:val="24"/>
      <w:szCs w:val="24"/>
    </w:rPr>
  </w:style>
  <w:style w:type="paragraph" w:styleId="499">
    <w:name w:val="Heading 6"/>
    <w:basedOn w:val="664"/>
    <w:next w:val="664"/>
    <w:link w:val="500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500">
    <w:name w:val="Heading 6 Char"/>
    <w:basedOn w:val="665"/>
    <w:link w:val="499"/>
    <w:uiPriority w:val="9"/>
    <w:rPr>
      <w:rFonts w:ascii="Arial" w:hAnsi="Arial" w:cs="Arial" w:eastAsia="Arial"/>
      <w:b/>
      <w:bCs/>
      <w:sz w:val="22"/>
      <w:szCs w:val="22"/>
    </w:rPr>
  </w:style>
  <w:style w:type="paragraph" w:styleId="501">
    <w:name w:val="Heading 7"/>
    <w:basedOn w:val="664"/>
    <w:next w:val="664"/>
    <w:link w:val="502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502">
    <w:name w:val="Heading 7 Char"/>
    <w:basedOn w:val="665"/>
    <w:link w:val="501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503">
    <w:name w:val="Heading 8"/>
    <w:basedOn w:val="664"/>
    <w:next w:val="664"/>
    <w:link w:val="504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504">
    <w:name w:val="Heading 8 Char"/>
    <w:basedOn w:val="665"/>
    <w:link w:val="503"/>
    <w:uiPriority w:val="9"/>
    <w:rPr>
      <w:rFonts w:ascii="Arial" w:hAnsi="Arial" w:cs="Arial" w:eastAsia="Arial"/>
      <w:i/>
      <w:iCs/>
      <w:sz w:val="22"/>
      <w:szCs w:val="22"/>
    </w:rPr>
  </w:style>
  <w:style w:type="paragraph" w:styleId="505">
    <w:name w:val="Heading 9"/>
    <w:basedOn w:val="664"/>
    <w:next w:val="664"/>
    <w:link w:val="506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506">
    <w:name w:val="Heading 9 Char"/>
    <w:basedOn w:val="665"/>
    <w:link w:val="505"/>
    <w:uiPriority w:val="9"/>
    <w:rPr>
      <w:rFonts w:ascii="Arial" w:hAnsi="Arial" w:cs="Arial" w:eastAsia="Arial"/>
      <w:i/>
      <w:iCs/>
      <w:sz w:val="21"/>
      <w:szCs w:val="21"/>
    </w:rPr>
  </w:style>
  <w:style w:type="paragraph" w:styleId="507">
    <w:name w:val="List Paragraph"/>
    <w:basedOn w:val="664"/>
    <w:qFormat/>
    <w:uiPriority w:val="34"/>
    <w:pPr>
      <w:contextualSpacing w:val="true"/>
      <w:ind w:left="720"/>
    </w:pPr>
  </w:style>
  <w:style w:type="paragraph" w:styleId="508">
    <w:name w:val="No Spacing"/>
    <w:qFormat/>
    <w:uiPriority w:val="1"/>
    <w:pPr>
      <w:spacing w:lineRule="auto" w:line="240" w:after="0" w:before="0"/>
    </w:pPr>
  </w:style>
  <w:style w:type="paragraph" w:styleId="509">
    <w:name w:val="Title"/>
    <w:basedOn w:val="664"/>
    <w:next w:val="664"/>
    <w:link w:val="510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510">
    <w:name w:val="Title Char"/>
    <w:basedOn w:val="665"/>
    <w:link w:val="509"/>
    <w:uiPriority w:val="10"/>
    <w:rPr>
      <w:sz w:val="48"/>
      <w:szCs w:val="48"/>
    </w:rPr>
  </w:style>
  <w:style w:type="paragraph" w:styleId="511">
    <w:name w:val="Subtitle"/>
    <w:basedOn w:val="664"/>
    <w:next w:val="664"/>
    <w:link w:val="512"/>
    <w:qFormat/>
    <w:uiPriority w:val="11"/>
    <w:rPr>
      <w:sz w:val="24"/>
      <w:szCs w:val="24"/>
    </w:rPr>
    <w:pPr>
      <w:spacing w:after="200" w:before="200"/>
    </w:pPr>
  </w:style>
  <w:style w:type="character" w:styleId="512">
    <w:name w:val="Subtitle Char"/>
    <w:basedOn w:val="665"/>
    <w:link w:val="511"/>
    <w:uiPriority w:val="11"/>
    <w:rPr>
      <w:sz w:val="24"/>
      <w:szCs w:val="24"/>
    </w:rPr>
  </w:style>
  <w:style w:type="paragraph" w:styleId="513">
    <w:name w:val="Quote"/>
    <w:basedOn w:val="664"/>
    <w:next w:val="664"/>
    <w:link w:val="514"/>
    <w:qFormat/>
    <w:uiPriority w:val="29"/>
    <w:rPr>
      <w:i/>
    </w:rPr>
    <w:pPr>
      <w:ind w:left="720" w:right="720"/>
    </w:pPr>
  </w:style>
  <w:style w:type="character" w:styleId="514">
    <w:name w:val="Quote Char"/>
    <w:link w:val="513"/>
    <w:uiPriority w:val="29"/>
    <w:rPr>
      <w:i/>
    </w:rPr>
  </w:style>
  <w:style w:type="paragraph" w:styleId="515">
    <w:name w:val="Intense Quote"/>
    <w:basedOn w:val="664"/>
    <w:next w:val="664"/>
    <w:link w:val="516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516">
    <w:name w:val="Intense Quote Char"/>
    <w:link w:val="515"/>
    <w:uiPriority w:val="30"/>
    <w:rPr>
      <w:i/>
    </w:rPr>
  </w:style>
  <w:style w:type="paragraph" w:styleId="517">
    <w:name w:val="Header"/>
    <w:basedOn w:val="664"/>
    <w:link w:val="518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518">
    <w:name w:val="Header Char"/>
    <w:basedOn w:val="665"/>
    <w:link w:val="517"/>
    <w:uiPriority w:val="99"/>
  </w:style>
  <w:style w:type="paragraph" w:styleId="519">
    <w:name w:val="Footer"/>
    <w:basedOn w:val="664"/>
    <w:link w:val="522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520">
    <w:name w:val="Footer Char"/>
    <w:basedOn w:val="665"/>
    <w:link w:val="519"/>
    <w:uiPriority w:val="99"/>
  </w:style>
  <w:style w:type="paragraph" w:styleId="521">
    <w:name w:val="Caption"/>
    <w:basedOn w:val="664"/>
    <w:next w:val="664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522">
    <w:name w:val="Caption Char"/>
    <w:basedOn w:val="521"/>
    <w:link w:val="519"/>
    <w:uiPriority w:val="99"/>
  </w:style>
  <w:style w:type="table" w:styleId="523">
    <w:name w:val="Table Grid Light"/>
    <w:basedOn w:val="666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24">
    <w:name w:val="Plain Table 1"/>
    <w:basedOn w:val="666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5">
    <w:name w:val="Plain Table 2"/>
    <w:basedOn w:val="666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6">
    <w:name w:val="Plain Table 3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7">
    <w:name w:val="Plain Table 4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8">
    <w:name w:val="Plain Table 5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29">
    <w:name w:val="Grid Table 1 Light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0">
    <w:name w:val="Grid Table 1 Light - Accent 1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1">
    <w:name w:val="Grid Table 1 Light - Accent 2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2">
    <w:name w:val="Grid Table 1 Light - Accent 3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3">
    <w:name w:val="Grid Table 1 Light - Accent 4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4">
    <w:name w:val="Grid Table 1 Light - Accent 5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5">
    <w:name w:val="Grid Table 1 Light - Accent 6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6">
    <w:name w:val="Grid Table 2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537">
    <w:name w:val="Grid Table 2 - Accent 1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538">
    <w:name w:val="Grid Table 2 - Accent 2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39">
    <w:name w:val="Grid Table 2 - Accent 3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40">
    <w:name w:val="Grid Table 2 - Accent 4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41">
    <w:name w:val="Grid Table 2 - Accent 5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42">
    <w:name w:val="Grid Table 2 - Accent 6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43">
    <w:name w:val="Grid Table 3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44">
    <w:name w:val="Grid Table 3 - Accent 1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45">
    <w:name w:val="Grid Table 3 - Accent 2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46">
    <w:name w:val="Grid Table 3 - Accent 3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47">
    <w:name w:val="Grid Table 3 - Accent 4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48">
    <w:name w:val="Grid Table 3 - Accent 5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49">
    <w:name w:val="Grid Table 3 - Accent 6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50">
    <w:name w:val="Grid Table 4"/>
    <w:basedOn w:val="66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51">
    <w:name w:val="Grid Table 4 - Accent 1"/>
    <w:basedOn w:val="66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552">
    <w:name w:val="Grid Table 4 - Accent 2"/>
    <w:basedOn w:val="66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553">
    <w:name w:val="Grid Table 4 - Accent 3"/>
    <w:basedOn w:val="66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554">
    <w:name w:val="Grid Table 4 - Accent 4"/>
    <w:basedOn w:val="66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555">
    <w:name w:val="Grid Table 4 - Accent 5"/>
    <w:basedOn w:val="66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556">
    <w:name w:val="Grid Table 4 - Accent 6"/>
    <w:basedOn w:val="66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557">
    <w:name w:val="Grid Table 5 Dark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558">
    <w:name w:val="Grid Table 5 Dark- Accent 1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559">
    <w:name w:val="Grid Table 5 Dark - Accent 2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560">
    <w:name w:val="Grid Table 5 Dark - Accent 3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561">
    <w:name w:val="Grid Table 5 Dark- Accent 4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562">
    <w:name w:val="Grid Table 5 Dark - Accent 5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563">
    <w:name w:val="Grid Table 5 Dark - Accent 6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564">
    <w:name w:val="Grid Table 6 Colorful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565">
    <w:name w:val="Grid Table 6 Colorful - Accent 1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566">
    <w:name w:val="Grid Table 6 Colorful - Accent 2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567">
    <w:name w:val="Grid Table 6 Colorful - Accent 3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568">
    <w:name w:val="Grid Table 6 Colorful - Accent 4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569">
    <w:name w:val="Grid Table 6 Colorful - Accent 5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70">
    <w:name w:val="Grid Table 6 Colorful - Accent 6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71">
    <w:name w:val="Grid Table 7 Colorful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72">
    <w:name w:val="Grid Table 7 Colorful - Accent 1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auto" w:fill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73">
    <w:name w:val="Grid Table 7 Colorful - Accent 2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74">
    <w:name w:val="Grid Table 7 Colorful - Accent 3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auto" w:fill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75">
    <w:name w:val="Grid Table 7 Colorful - Accent 4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76">
    <w:name w:val="Grid Table 7 Colorful - Accent 5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auto" w:fill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77">
    <w:name w:val="Grid Table 7 Colorful - Accent 6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auto" w:fill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78">
    <w:name w:val="List Table 1 Light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79">
    <w:name w:val="List Table 1 Light - Accent 1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80">
    <w:name w:val="List Table 1 Light - Accent 2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81">
    <w:name w:val="List Table 1 Light - Accent 3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82">
    <w:name w:val="List Table 1 Light - Accent 4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83">
    <w:name w:val="List Table 1 Light - Accent 5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84">
    <w:name w:val="List Table 1 Light - Accent 6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85">
    <w:name w:val="List Table 2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586">
    <w:name w:val="List Table 2 - Accent 1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587">
    <w:name w:val="List Table 2 - Accent 2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588">
    <w:name w:val="List Table 2 - Accent 3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589">
    <w:name w:val="List Table 2 - Accent 4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590">
    <w:name w:val="List Table 2 - Accent 5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591">
    <w:name w:val="List Table 2 - Accent 6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592">
    <w:name w:val="List Table 3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3">
    <w:name w:val="List Table 3 - Accent 1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4">
    <w:name w:val="List Table 3 - Accent 2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5">
    <w:name w:val="List Table 3 - Accent 3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6">
    <w:name w:val="List Table 3 - Accent 4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7">
    <w:name w:val="List Table 3 - Accent 5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8">
    <w:name w:val="List Table 3 - Accent 6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9">
    <w:name w:val="List Table 4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0">
    <w:name w:val="List Table 4 - Accent 1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1">
    <w:name w:val="List Table 4 - Accent 2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2">
    <w:name w:val="List Table 4 - Accent 3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3">
    <w:name w:val="List Table 4 - Accent 4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4">
    <w:name w:val="List Table 4 - Accent 5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5">
    <w:name w:val="List Table 4 - Accent 6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6">
    <w:name w:val="List Table 5 Dark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07">
    <w:name w:val="List Table 5 Dark - Accent 1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08">
    <w:name w:val="List Table 5 Dark - Accent 2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09">
    <w:name w:val="List Table 5 Dark - Accent 3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10">
    <w:name w:val="List Table 5 Dark - Accent 4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11">
    <w:name w:val="List Table 5 Dark - Accent 5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12">
    <w:name w:val="List Table 5 Dark - Accent 6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13">
    <w:name w:val="List Table 6 Colorful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614">
    <w:name w:val="List Table 6 Colorful - Accent 1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615">
    <w:name w:val="List Table 6 Colorful - Accent 2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616">
    <w:name w:val="List Table 6 Colorful - Accent 3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617">
    <w:name w:val="List Table 6 Colorful - Accent 4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618">
    <w:name w:val="List Table 6 Colorful - Accent 5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619">
    <w:name w:val="List Table 6 Colorful - Accent 6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620">
    <w:name w:val="List Table 7 Colorful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621">
    <w:name w:val="List Table 7 Colorful - Accent 1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auto" w:fill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622">
    <w:name w:val="List Table 7 Colorful - Accent 2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623">
    <w:name w:val="List Table 7 Colorful - Accent 3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auto" w:fill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624">
    <w:name w:val="List Table 7 Colorful - Accent 4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625">
    <w:name w:val="List Table 7 Colorful - Accent 5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auto" w:fill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626">
    <w:name w:val="List Table 7 Colorful - Accent 6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auto" w:fill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627">
    <w:name w:val="Lined - Accent"/>
    <w:basedOn w:val="66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628">
    <w:name w:val="Lined - Accent 1"/>
    <w:basedOn w:val="66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629">
    <w:name w:val="Lined - Accent 2"/>
    <w:basedOn w:val="66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630">
    <w:name w:val="Lined - Accent 3"/>
    <w:basedOn w:val="66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631">
    <w:name w:val="Lined - Accent 4"/>
    <w:basedOn w:val="66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632">
    <w:name w:val="Lined - Accent 5"/>
    <w:basedOn w:val="66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633">
    <w:name w:val="Lined - Accent 6"/>
    <w:basedOn w:val="66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634">
    <w:name w:val="Bordered &amp; Lined - Accent"/>
    <w:basedOn w:val="66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635">
    <w:name w:val="Bordered &amp; Lined - Accent 1"/>
    <w:basedOn w:val="66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636">
    <w:name w:val="Bordered &amp; Lined - Accent 2"/>
    <w:basedOn w:val="66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637">
    <w:name w:val="Bordered &amp; Lined - Accent 3"/>
    <w:basedOn w:val="66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638">
    <w:name w:val="Bordered &amp; Lined - Accent 4"/>
    <w:basedOn w:val="66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639">
    <w:name w:val="Bordered &amp; Lined - Accent 5"/>
    <w:basedOn w:val="66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640">
    <w:name w:val="Bordered &amp; Lined - Accent 6"/>
    <w:basedOn w:val="66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641">
    <w:name w:val="Bordered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642">
    <w:name w:val="Bordered - Accent 1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643">
    <w:name w:val="Bordered - Accent 2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644">
    <w:name w:val="Bordered - Accent 3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645">
    <w:name w:val="Bordered - Accent 4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646">
    <w:name w:val="Bordered - Accent 5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647">
    <w:name w:val="Bordered - Accent 6"/>
    <w:basedOn w:val="6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paragraph" w:styleId="648">
    <w:name w:val="footnote text"/>
    <w:basedOn w:val="664"/>
    <w:link w:val="649"/>
    <w:uiPriority w:val="99"/>
    <w:semiHidden/>
    <w:unhideWhenUsed/>
    <w:rPr>
      <w:sz w:val="18"/>
    </w:rPr>
    <w:pPr>
      <w:spacing w:lineRule="auto" w:line="240" w:after="40"/>
    </w:pPr>
  </w:style>
  <w:style w:type="character" w:styleId="649">
    <w:name w:val="Footnote Text Char"/>
    <w:link w:val="648"/>
    <w:uiPriority w:val="99"/>
    <w:rPr>
      <w:sz w:val="18"/>
    </w:rPr>
  </w:style>
  <w:style w:type="character" w:styleId="650">
    <w:name w:val="footnote reference"/>
    <w:basedOn w:val="665"/>
    <w:uiPriority w:val="99"/>
    <w:unhideWhenUsed/>
    <w:rPr>
      <w:vertAlign w:val="superscript"/>
    </w:rPr>
  </w:style>
  <w:style w:type="paragraph" w:styleId="651">
    <w:name w:val="endnote text"/>
    <w:basedOn w:val="664"/>
    <w:link w:val="652"/>
    <w:uiPriority w:val="99"/>
    <w:semiHidden/>
    <w:unhideWhenUsed/>
    <w:rPr>
      <w:sz w:val="20"/>
    </w:rPr>
    <w:pPr>
      <w:spacing w:lineRule="auto" w:line="240" w:after="0"/>
    </w:pPr>
  </w:style>
  <w:style w:type="character" w:styleId="652">
    <w:name w:val="Endnote Text Char"/>
    <w:link w:val="651"/>
    <w:uiPriority w:val="99"/>
    <w:rPr>
      <w:sz w:val="20"/>
    </w:rPr>
  </w:style>
  <w:style w:type="character" w:styleId="653">
    <w:name w:val="endnote reference"/>
    <w:basedOn w:val="665"/>
    <w:uiPriority w:val="99"/>
    <w:semiHidden/>
    <w:unhideWhenUsed/>
    <w:rPr>
      <w:vertAlign w:val="superscript"/>
    </w:rPr>
  </w:style>
  <w:style w:type="paragraph" w:styleId="654">
    <w:name w:val="toc 1"/>
    <w:basedOn w:val="664"/>
    <w:next w:val="664"/>
    <w:uiPriority w:val="39"/>
    <w:unhideWhenUsed/>
    <w:pPr>
      <w:ind w:left="0" w:right="0" w:firstLine="0"/>
      <w:spacing w:after="57"/>
    </w:pPr>
  </w:style>
  <w:style w:type="paragraph" w:styleId="655">
    <w:name w:val="toc 2"/>
    <w:basedOn w:val="664"/>
    <w:next w:val="664"/>
    <w:uiPriority w:val="39"/>
    <w:unhideWhenUsed/>
    <w:pPr>
      <w:ind w:left="283" w:right="0" w:firstLine="0"/>
      <w:spacing w:after="57"/>
    </w:pPr>
  </w:style>
  <w:style w:type="paragraph" w:styleId="656">
    <w:name w:val="toc 3"/>
    <w:basedOn w:val="664"/>
    <w:next w:val="664"/>
    <w:uiPriority w:val="39"/>
    <w:unhideWhenUsed/>
    <w:pPr>
      <w:ind w:left="567" w:right="0" w:firstLine="0"/>
      <w:spacing w:after="57"/>
    </w:pPr>
  </w:style>
  <w:style w:type="paragraph" w:styleId="657">
    <w:name w:val="toc 4"/>
    <w:basedOn w:val="664"/>
    <w:next w:val="664"/>
    <w:uiPriority w:val="39"/>
    <w:unhideWhenUsed/>
    <w:pPr>
      <w:ind w:left="850" w:right="0" w:firstLine="0"/>
      <w:spacing w:after="57"/>
    </w:pPr>
  </w:style>
  <w:style w:type="paragraph" w:styleId="658">
    <w:name w:val="toc 5"/>
    <w:basedOn w:val="664"/>
    <w:next w:val="664"/>
    <w:uiPriority w:val="39"/>
    <w:unhideWhenUsed/>
    <w:pPr>
      <w:ind w:left="1134" w:right="0" w:firstLine="0"/>
      <w:spacing w:after="57"/>
    </w:pPr>
  </w:style>
  <w:style w:type="paragraph" w:styleId="659">
    <w:name w:val="toc 6"/>
    <w:basedOn w:val="664"/>
    <w:next w:val="664"/>
    <w:uiPriority w:val="39"/>
    <w:unhideWhenUsed/>
    <w:pPr>
      <w:ind w:left="1417" w:right="0" w:firstLine="0"/>
      <w:spacing w:after="57"/>
    </w:pPr>
  </w:style>
  <w:style w:type="paragraph" w:styleId="660">
    <w:name w:val="toc 7"/>
    <w:basedOn w:val="664"/>
    <w:next w:val="664"/>
    <w:uiPriority w:val="39"/>
    <w:unhideWhenUsed/>
    <w:pPr>
      <w:ind w:left="1701" w:right="0" w:firstLine="0"/>
      <w:spacing w:after="57"/>
    </w:pPr>
  </w:style>
  <w:style w:type="paragraph" w:styleId="661">
    <w:name w:val="toc 8"/>
    <w:basedOn w:val="664"/>
    <w:next w:val="664"/>
    <w:uiPriority w:val="39"/>
    <w:unhideWhenUsed/>
    <w:pPr>
      <w:ind w:left="1984" w:right="0" w:firstLine="0"/>
      <w:spacing w:after="57"/>
    </w:pPr>
  </w:style>
  <w:style w:type="paragraph" w:styleId="662">
    <w:name w:val="toc 9"/>
    <w:basedOn w:val="664"/>
    <w:next w:val="664"/>
    <w:uiPriority w:val="39"/>
    <w:unhideWhenUsed/>
    <w:pPr>
      <w:ind w:left="2268" w:right="0" w:firstLine="0"/>
      <w:spacing w:after="57"/>
    </w:pPr>
  </w:style>
  <w:style w:type="paragraph" w:styleId="663">
    <w:name w:val="TOC Heading"/>
    <w:uiPriority w:val="39"/>
    <w:unhideWhenUsed/>
  </w:style>
  <w:style w:type="paragraph" w:styleId="664" w:default="1">
    <w:name w:val="Normal"/>
    <w:qFormat/>
  </w:style>
  <w:style w:type="character" w:styleId="665" w:default="1">
    <w:name w:val="Default Paragraph Font"/>
    <w:uiPriority w:val="1"/>
    <w:semiHidden/>
    <w:unhideWhenUsed/>
  </w:style>
  <w:style w:type="table" w:styleId="66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7" w:default="1">
    <w:name w:val="No List"/>
    <w:uiPriority w:val="99"/>
    <w:semiHidden/>
    <w:unhideWhenUsed/>
  </w:style>
  <w:style w:type="table" w:styleId="668">
    <w:name w:val="Table Grid"/>
    <w:basedOn w:val="666"/>
    <w:uiPriority w:val="3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paragraph" w:styleId="669" w:customStyle="1">
    <w:name w:val="pboth"/>
    <w:basedOn w:val="664"/>
    <w:rPr>
      <w:rFonts w:ascii="Times New Roman" w:hAnsi="Times New Roman" w:cs="Times New Roman" w:eastAsia="Times New Roman"/>
      <w:sz w:val="24"/>
      <w:szCs w:val="24"/>
      <w:lang w:eastAsia="ru-RU"/>
    </w:rPr>
    <w:pPr>
      <w:spacing w:lineRule="auto" w:line="240" w:after="100" w:afterAutospacing="1" w:before="100" w:beforeAutospacing="1"/>
    </w:pPr>
  </w:style>
  <w:style w:type="character" w:styleId="670">
    <w:name w:val="Hyperlink"/>
    <w:basedOn w:val="665"/>
    <w:uiPriority w:val="99"/>
    <w:unhideWhenUsed/>
    <w:rPr>
      <w:color w:val="0563C1" w:themeColor="hyperlink"/>
      <w:u w:val="single"/>
    </w:rPr>
  </w:style>
  <w:style w:type="character" w:styleId="671">
    <w:name w:val="Основной текст1"/>
    <w:basedOn w:val="633"/>
    <w:qFormat/>
    <w:rPr>
      <w:rFonts w:ascii="Times New Roman" w:hAnsi="Times New Roman" w:cs="Times New Roman" w:eastAsia="Times New Roman"/>
      <w:b w:val="false"/>
      <w:bCs w:val="false"/>
      <w:i w:val="false"/>
      <w:iCs w:val="false"/>
      <w:caps w:val="false"/>
      <w:smallCaps w:val="false"/>
      <w:strike w:val="false"/>
      <w:color w:val="000000"/>
      <w:spacing w:val="0"/>
      <w:sz w:val="27"/>
      <w:szCs w:val="27"/>
      <w:u w:val="none"/>
      <w:lang w:val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ONLYOFFICE/6.0.0.110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revision>19</cp:revision>
  <dcterms:created xsi:type="dcterms:W3CDTF">2023-03-29T16:14:00Z</dcterms:created>
  <dcterms:modified xsi:type="dcterms:W3CDTF">2023-06-19T10:28:04Z</dcterms:modified>
</cp:coreProperties>
</file>