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C0" w:rsidRDefault="00CC0BC0" w:rsidP="00CC0BC0">
      <w:pPr>
        <w:ind w:firstLine="709"/>
        <w:jc w:val="center"/>
        <w:outlineLvl w:val="1"/>
        <w:rPr>
          <w:b/>
          <w:sz w:val="28"/>
          <w:szCs w:val="28"/>
        </w:rPr>
      </w:pPr>
      <w:r w:rsidRPr="001D6814">
        <w:rPr>
          <w:b/>
          <w:sz w:val="28"/>
          <w:szCs w:val="28"/>
        </w:rPr>
        <w:t xml:space="preserve">Информационное сообщение о проведении второго этапа конкурса на </w:t>
      </w:r>
      <w:r>
        <w:rPr>
          <w:b/>
          <w:sz w:val="28"/>
          <w:szCs w:val="28"/>
        </w:rPr>
        <w:t>замещение вакантных должностей</w:t>
      </w:r>
      <w:r w:rsidRPr="001D6814">
        <w:rPr>
          <w:b/>
          <w:sz w:val="28"/>
          <w:szCs w:val="28"/>
        </w:rPr>
        <w:t xml:space="preserve"> центрального аппарата</w:t>
      </w:r>
    </w:p>
    <w:p w:rsidR="00CC0BC0" w:rsidRPr="001D6814" w:rsidRDefault="00CC0BC0" w:rsidP="00CC0BC0">
      <w:pPr>
        <w:ind w:firstLine="709"/>
        <w:jc w:val="center"/>
        <w:outlineLvl w:val="1"/>
        <w:rPr>
          <w:b/>
          <w:sz w:val="28"/>
          <w:szCs w:val="28"/>
        </w:rPr>
      </w:pPr>
      <w:r w:rsidRPr="001D6814">
        <w:rPr>
          <w:b/>
          <w:sz w:val="28"/>
          <w:szCs w:val="28"/>
        </w:rPr>
        <w:t>Федерального агентства возду</w:t>
      </w:r>
      <w:r>
        <w:rPr>
          <w:b/>
          <w:sz w:val="28"/>
          <w:szCs w:val="28"/>
        </w:rPr>
        <w:t>шного транспорта</w:t>
      </w:r>
      <w:r w:rsidR="00D96DD0">
        <w:rPr>
          <w:b/>
          <w:sz w:val="28"/>
          <w:szCs w:val="28"/>
        </w:rPr>
        <w:t>, объявленного 19.03.2024</w:t>
      </w:r>
      <w:bookmarkStart w:id="0" w:name="_GoBack"/>
      <w:bookmarkEnd w:id="0"/>
    </w:p>
    <w:p w:rsidR="00CC0BC0" w:rsidRDefault="00CC0BC0" w:rsidP="00CC0BC0">
      <w:pPr>
        <w:spacing w:before="168" w:after="72"/>
        <w:ind w:firstLine="709"/>
        <w:jc w:val="both"/>
        <w:outlineLvl w:val="1"/>
        <w:rPr>
          <w:sz w:val="28"/>
          <w:szCs w:val="28"/>
        </w:rPr>
      </w:pPr>
    </w:p>
    <w:p w:rsidR="00CC0BC0" w:rsidRDefault="00CC0BC0" w:rsidP="00CC0BC0">
      <w:pPr>
        <w:ind w:firstLine="851"/>
        <w:jc w:val="both"/>
        <w:rPr>
          <w:sz w:val="28"/>
          <w:szCs w:val="28"/>
        </w:rPr>
      </w:pPr>
      <w:r w:rsidRPr="00FC188C">
        <w:rPr>
          <w:sz w:val="28"/>
          <w:szCs w:val="28"/>
        </w:rPr>
        <w:t xml:space="preserve">Федеральное агентство воздушного транспорта сообщает, что второй этап конкурса на </w:t>
      </w:r>
      <w:r>
        <w:rPr>
          <w:sz w:val="28"/>
          <w:szCs w:val="28"/>
        </w:rPr>
        <w:t>замещение вакантных должностей</w:t>
      </w:r>
      <w:r w:rsidRPr="00FC188C">
        <w:rPr>
          <w:sz w:val="28"/>
          <w:szCs w:val="28"/>
        </w:rPr>
        <w:t xml:space="preserve"> центрального аппарата Федерального агентства воздушного транспорта состоится </w:t>
      </w:r>
      <w:r w:rsidRPr="0069652E">
        <w:rPr>
          <w:sz w:val="28"/>
          <w:szCs w:val="28"/>
        </w:rPr>
        <w:t xml:space="preserve">26 апреля 2024 г. в 10.00 </w:t>
      </w:r>
      <w:r w:rsidRPr="00FC188C">
        <w:rPr>
          <w:sz w:val="28"/>
          <w:szCs w:val="28"/>
        </w:rPr>
        <w:t>по московскому времени в здании Росавиации по адресу: г. Москва, Ленинградский проспект, д. 37,</w:t>
      </w:r>
      <w:r>
        <w:rPr>
          <w:sz w:val="28"/>
          <w:szCs w:val="28"/>
        </w:rPr>
        <w:t xml:space="preserve"> корп. 2,</w:t>
      </w:r>
      <w:r w:rsidRPr="00FC188C">
        <w:rPr>
          <w:sz w:val="28"/>
          <w:szCs w:val="28"/>
        </w:rPr>
        <w:t xml:space="preserve"> этаж</w:t>
      </w:r>
      <w:r>
        <w:rPr>
          <w:sz w:val="28"/>
          <w:szCs w:val="28"/>
        </w:rPr>
        <w:t xml:space="preserve"> </w:t>
      </w:r>
      <w:r w:rsidRPr="00FC188C">
        <w:rPr>
          <w:sz w:val="28"/>
          <w:szCs w:val="28"/>
        </w:rPr>
        <w:t>4, зал коллегии Росавиации.</w:t>
      </w:r>
    </w:p>
    <w:p w:rsidR="00CC0BC0" w:rsidRDefault="00CC0BC0" w:rsidP="00CC0BC0">
      <w:pPr>
        <w:ind w:firstLine="851"/>
        <w:jc w:val="both"/>
        <w:rPr>
          <w:sz w:val="28"/>
          <w:szCs w:val="28"/>
        </w:rPr>
      </w:pPr>
      <w:r w:rsidRPr="00367252">
        <w:rPr>
          <w:sz w:val="28"/>
          <w:szCs w:val="28"/>
        </w:rPr>
        <w:t>Второй этап конкурса предусматривает тестирование</w:t>
      </w:r>
      <w:r>
        <w:rPr>
          <w:sz w:val="28"/>
          <w:szCs w:val="28"/>
        </w:rPr>
        <w:t xml:space="preserve"> и индивидуальное собеседование</w:t>
      </w:r>
      <w:r w:rsidRPr="00367252">
        <w:rPr>
          <w:sz w:val="28"/>
          <w:szCs w:val="28"/>
        </w:rPr>
        <w:t xml:space="preserve">. </w:t>
      </w:r>
    </w:p>
    <w:p w:rsidR="00CC0BC0" w:rsidRPr="004A2F32" w:rsidRDefault="00CC0BC0" w:rsidP="00CC0BC0">
      <w:pPr>
        <w:ind w:firstLine="851"/>
        <w:jc w:val="both"/>
        <w:rPr>
          <w:sz w:val="28"/>
          <w:szCs w:val="28"/>
        </w:rPr>
      </w:pPr>
      <w:proofErr w:type="gramStart"/>
      <w:r w:rsidRPr="00367252">
        <w:rPr>
          <w:sz w:val="28"/>
          <w:szCs w:val="28"/>
        </w:rPr>
        <w:t>Посредством</w:t>
      </w:r>
      <w:r w:rsidRPr="004A2F32">
        <w:rPr>
          <w:sz w:val="28"/>
          <w:szCs w:val="28"/>
        </w:rPr>
        <w:t xml:space="preserve"> тестирования осуществляется оценка уровня владения кандидатами на замещение вакантных должностей государственной гражданской службы Российской Федерации государственным языком Российской Федерации (русским языком), знаниями основ </w:t>
      </w:r>
      <w:hyperlink r:id="rId7" w:history="1">
        <w:r w:rsidRPr="004A2F32">
          <w:rPr>
            <w:sz w:val="28"/>
            <w:szCs w:val="28"/>
          </w:rPr>
          <w:t>Конституции</w:t>
        </w:r>
      </w:hyperlink>
      <w:r w:rsidRPr="004A2F32">
        <w:rPr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</w:t>
      </w:r>
      <w:proofErr w:type="gramEnd"/>
      <w:r w:rsidRPr="004A2F32">
        <w:rPr>
          <w:sz w:val="28"/>
          <w:szCs w:val="28"/>
        </w:rPr>
        <w:t xml:space="preserve"> регламентом.</w:t>
      </w:r>
    </w:p>
    <w:p w:rsidR="00CC0BC0" w:rsidRDefault="00CC0BC0" w:rsidP="00CC0BC0">
      <w:pPr>
        <w:ind w:firstLine="851"/>
        <w:jc w:val="both"/>
        <w:rPr>
          <w:sz w:val="28"/>
          <w:szCs w:val="28"/>
        </w:rPr>
      </w:pPr>
      <w:r w:rsidRPr="00FC188C">
        <w:rPr>
          <w:sz w:val="28"/>
          <w:szCs w:val="28"/>
        </w:rPr>
        <w:t>Индивидуальное собеседование с кандидатами проводится конкурсной комиссией после получения результатов тестирования.</w:t>
      </w:r>
    </w:p>
    <w:p w:rsidR="00CC0BC0" w:rsidRDefault="00CC0BC0" w:rsidP="00CC0BC0">
      <w:pPr>
        <w:pStyle w:val="a5"/>
        <w:spacing w:before="0" w:beforeAutospacing="0" w:after="0" w:line="24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C0BC0" w:rsidRDefault="00CC0BC0" w:rsidP="00CC0BC0">
      <w:pPr>
        <w:pStyle w:val="a5"/>
        <w:spacing w:before="0" w:beforeAutospacing="0" w:after="0" w:line="240" w:lineRule="auto"/>
        <w:ind w:firstLine="70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7855B1">
        <w:rPr>
          <w:sz w:val="28"/>
          <w:szCs w:val="28"/>
        </w:rPr>
        <w:t>писок граждан (гражданских служащих</w:t>
      </w:r>
      <w:r>
        <w:rPr>
          <w:sz w:val="28"/>
          <w:szCs w:val="28"/>
        </w:rPr>
        <w:t>, работников</w:t>
      </w:r>
      <w:r w:rsidRPr="007855B1">
        <w:rPr>
          <w:sz w:val="28"/>
          <w:szCs w:val="28"/>
        </w:rPr>
        <w:t xml:space="preserve">), </w:t>
      </w:r>
    </w:p>
    <w:p w:rsidR="00CC0BC0" w:rsidRDefault="00CC0BC0" w:rsidP="00CC0BC0">
      <w:pPr>
        <w:pStyle w:val="a5"/>
        <w:spacing w:before="0" w:beforeAutospacing="0" w:after="0" w:line="240" w:lineRule="auto"/>
        <w:ind w:firstLine="708"/>
        <w:contextualSpacing/>
        <w:jc w:val="center"/>
        <w:rPr>
          <w:sz w:val="28"/>
          <w:szCs w:val="28"/>
        </w:rPr>
      </w:pPr>
      <w:proofErr w:type="gramStart"/>
      <w:r w:rsidRPr="007855B1">
        <w:rPr>
          <w:sz w:val="28"/>
          <w:szCs w:val="28"/>
        </w:rPr>
        <w:t>допущенных</w:t>
      </w:r>
      <w:proofErr w:type="gramEnd"/>
      <w:r w:rsidRPr="007855B1">
        <w:rPr>
          <w:sz w:val="28"/>
          <w:szCs w:val="28"/>
        </w:rPr>
        <w:t xml:space="preserve"> к участию в конкурсе</w:t>
      </w:r>
      <w:r>
        <w:rPr>
          <w:sz w:val="28"/>
          <w:szCs w:val="28"/>
        </w:rPr>
        <w:t>:</w:t>
      </w:r>
    </w:p>
    <w:p w:rsidR="00CC0BC0" w:rsidRDefault="00CC0BC0" w:rsidP="00CC0BC0">
      <w:pPr>
        <w:ind w:firstLine="851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  <w:hideMark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proofErr w:type="spellStart"/>
            <w:r w:rsidRPr="00CE7737">
              <w:rPr>
                <w:sz w:val="28"/>
                <w:szCs w:val="28"/>
              </w:rPr>
              <w:t>Венецкая</w:t>
            </w:r>
            <w:proofErr w:type="spellEnd"/>
            <w:r w:rsidRPr="00CE7737">
              <w:rPr>
                <w:sz w:val="28"/>
                <w:szCs w:val="28"/>
              </w:rPr>
              <w:t xml:space="preserve"> Елизавета Сергеевна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>Воронин Евгений Викторович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>Вислобоков Георгий Владимирович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proofErr w:type="spellStart"/>
            <w:r w:rsidRPr="00CE7737">
              <w:rPr>
                <w:sz w:val="28"/>
                <w:szCs w:val="28"/>
              </w:rPr>
              <w:t>Гайсенов</w:t>
            </w:r>
            <w:proofErr w:type="spellEnd"/>
            <w:r w:rsidRPr="00CE7737">
              <w:rPr>
                <w:sz w:val="28"/>
                <w:szCs w:val="28"/>
              </w:rPr>
              <w:t xml:space="preserve"> Руслан </w:t>
            </w:r>
            <w:proofErr w:type="spellStart"/>
            <w:r w:rsidRPr="00CE7737">
              <w:rPr>
                <w:sz w:val="28"/>
                <w:szCs w:val="28"/>
              </w:rPr>
              <w:t>Алимбекович</w:t>
            </w:r>
            <w:proofErr w:type="spellEnd"/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>Иванова Анжелика Олеговна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>Иванова Светлана Валерьевна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>Иванов Игорь Валентинович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>Ившина Софья Андреевна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  <w:hideMark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 xml:space="preserve">Казанцева Юлия </w:t>
            </w:r>
            <w:proofErr w:type="spellStart"/>
            <w:r w:rsidRPr="00CE7737">
              <w:rPr>
                <w:sz w:val="28"/>
                <w:szCs w:val="28"/>
              </w:rPr>
              <w:t>Гарриевна</w:t>
            </w:r>
            <w:proofErr w:type="spellEnd"/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proofErr w:type="spellStart"/>
            <w:r w:rsidRPr="00CE7737">
              <w:rPr>
                <w:sz w:val="28"/>
                <w:szCs w:val="28"/>
              </w:rPr>
              <w:t>Куразеев</w:t>
            </w:r>
            <w:proofErr w:type="spellEnd"/>
            <w:r w:rsidRPr="00CE7737">
              <w:rPr>
                <w:sz w:val="28"/>
                <w:szCs w:val="28"/>
              </w:rPr>
              <w:t xml:space="preserve"> Александр Павлович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  <w:hideMark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>Левченко Маргарита Сергеевна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  <w:hideMark/>
          </w:tcPr>
          <w:p w:rsidR="00CC0BC0" w:rsidRPr="00CE7737" w:rsidRDefault="00CC0BC0" w:rsidP="00C92FC1">
            <w:pPr>
              <w:shd w:val="clear" w:color="auto" w:fill="FFFFFF"/>
              <w:spacing w:after="75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CE7737">
              <w:rPr>
                <w:sz w:val="28"/>
                <w:szCs w:val="28"/>
              </w:rPr>
              <w:t>Лубоятникова</w:t>
            </w:r>
            <w:proofErr w:type="spellEnd"/>
            <w:r w:rsidRPr="00CE7737">
              <w:rPr>
                <w:sz w:val="28"/>
                <w:szCs w:val="28"/>
              </w:rPr>
              <w:t xml:space="preserve"> Наталья Сергеевна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shd w:val="clear" w:color="auto" w:fill="FFFFFF"/>
              <w:spacing w:after="75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CE7737">
              <w:rPr>
                <w:sz w:val="28"/>
                <w:szCs w:val="28"/>
              </w:rPr>
              <w:t>Миртова</w:t>
            </w:r>
            <w:proofErr w:type="spellEnd"/>
            <w:r w:rsidRPr="00CE7737">
              <w:rPr>
                <w:sz w:val="28"/>
                <w:szCs w:val="28"/>
              </w:rPr>
              <w:t xml:space="preserve"> Галина Александровна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shd w:val="clear" w:color="auto" w:fill="FFFFFF"/>
              <w:spacing w:after="75"/>
              <w:jc w:val="center"/>
              <w:outlineLvl w:val="1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>Михайлова Ольга Александровна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  <w:hideMark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>Николаев Николай Николаевич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lastRenderedPageBreak/>
              <w:t>Прохорова Анастасия Ивановна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>Салова Валерия Андреевна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  <w:hideMark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proofErr w:type="spellStart"/>
            <w:r w:rsidRPr="00CE7737">
              <w:rPr>
                <w:color w:val="000000"/>
                <w:sz w:val="28"/>
                <w:szCs w:val="28"/>
              </w:rPr>
              <w:t>Симачева</w:t>
            </w:r>
            <w:proofErr w:type="spellEnd"/>
            <w:r w:rsidRPr="00CE7737">
              <w:rPr>
                <w:color w:val="000000"/>
                <w:sz w:val="28"/>
                <w:szCs w:val="28"/>
              </w:rPr>
              <w:t xml:space="preserve"> Дарья Павловна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 xml:space="preserve">Стрельникова Ангелина Николаевна 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>Стрельникова Елена Александровна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  <w:hideMark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>Сычева Татьяна Леонидовна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proofErr w:type="spellStart"/>
            <w:r w:rsidRPr="00CE7737">
              <w:rPr>
                <w:sz w:val="28"/>
                <w:szCs w:val="28"/>
              </w:rPr>
              <w:t>Токмачёв</w:t>
            </w:r>
            <w:proofErr w:type="spellEnd"/>
            <w:r w:rsidRPr="00CE7737">
              <w:rPr>
                <w:sz w:val="28"/>
                <w:szCs w:val="28"/>
              </w:rPr>
              <w:t xml:space="preserve"> Дмитрий Михайлович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</w:tcPr>
          <w:p w:rsidR="00CC0BC0" w:rsidRPr="00CE7737" w:rsidRDefault="00CC0BC0" w:rsidP="00C92FC1">
            <w:pPr>
              <w:jc w:val="center"/>
              <w:rPr>
                <w:sz w:val="28"/>
                <w:szCs w:val="28"/>
              </w:rPr>
            </w:pPr>
            <w:r w:rsidRPr="00CE7737">
              <w:rPr>
                <w:sz w:val="28"/>
                <w:szCs w:val="28"/>
              </w:rPr>
              <w:t>Хасанова Ольга Юрьевна</w:t>
            </w:r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  <w:hideMark/>
          </w:tcPr>
          <w:p w:rsidR="00CC0BC0" w:rsidRPr="00CE7737" w:rsidRDefault="00CC0BC0" w:rsidP="00C92FC1">
            <w:pPr>
              <w:pStyle w:val="2"/>
              <w:shd w:val="clear" w:color="auto" w:fill="FFFFFF"/>
              <w:spacing w:before="0" w:beforeAutospacing="0" w:after="75" w:afterAutospacing="0"/>
              <w:jc w:val="center"/>
              <w:rPr>
                <w:sz w:val="28"/>
                <w:szCs w:val="28"/>
              </w:rPr>
            </w:pPr>
            <w:proofErr w:type="spellStart"/>
            <w:r w:rsidRPr="00CE7737">
              <w:rPr>
                <w:b w:val="0"/>
                <w:sz w:val="28"/>
                <w:szCs w:val="28"/>
              </w:rPr>
              <w:t>Шарый</w:t>
            </w:r>
            <w:proofErr w:type="spellEnd"/>
            <w:r w:rsidRPr="00CE7737">
              <w:rPr>
                <w:b w:val="0"/>
                <w:sz w:val="28"/>
                <w:szCs w:val="28"/>
              </w:rPr>
              <w:t xml:space="preserve"> Виталий Валентинович</w:t>
            </w:r>
          </w:p>
        </w:tc>
      </w:tr>
      <w:tr w:rsidR="00CC0BC0" w:rsidRPr="00CE7737" w:rsidTr="00C92FC1">
        <w:trPr>
          <w:cantSplit/>
          <w:trHeight w:val="395"/>
        </w:trPr>
        <w:tc>
          <w:tcPr>
            <w:tcW w:w="10206" w:type="dxa"/>
            <w:vAlign w:val="center"/>
            <w:hideMark/>
          </w:tcPr>
          <w:p w:rsidR="00CC0BC0" w:rsidRPr="00CE7737" w:rsidRDefault="00CC0BC0" w:rsidP="00C92FC1">
            <w:pPr>
              <w:pStyle w:val="2"/>
              <w:shd w:val="clear" w:color="auto" w:fill="FFFFFF"/>
              <w:spacing w:before="0" w:beforeAutospacing="0" w:after="75" w:afterAutospacing="0"/>
              <w:jc w:val="center"/>
              <w:rPr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proofErr w:type="spellStart"/>
            <w:r w:rsidRPr="00CE7737">
              <w:rPr>
                <w:b w:val="0"/>
                <w:bCs w:val="0"/>
                <w:color w:val="000000"/>
                <w:sz w:val="28"/>
                <w:szCs w:val="28"/>
              </w:rPr>
              <w:t>Шафигуллин</w:t>
            </w:r>
            <w:proofErr w:type="spellEnd"/>
            <w:r w:rsidRPr="00CE7737">
              <w:rPr>
                <w:b w:val="0"/>
                <w:bCs w:val="0"/>
                <w:color w:val="000000"/>
                <w:sz w:val="28"/>
                <w:szCs w:val="28"/>
              </w:rPr>
              <w:t xml:space="preserve"> Айрат </w:t>
            </w:r>
            <w:proofErr w:type="spellStart"/>
            <w:r w:rsidRPr="00CE7737">
              <w:rPr>
                <w:b w:val="0"/>
                <w:bCs w:val="0"/>
                <w:color w:val="000000"/>
                <w:sz w:val="28"/>
                <w:szCs w:val="28"/>
              </w:rPr>
              <w:t>Радикович</w:t>
            </w:r>
            <w:proofErr w:type="spellEnd"/>
          </w:p>
        </w:tc>
      </w:tr>
      <w:tr w:rsidR="00CC0BC0" w:rsidRPr="00CE7737" w:rsidTr="00C92FC1">
        <w:trPr>
          <w:cantSplit/>
          <w:trHeight w:val="397"/>
        </w:trPr>
        <w:tc>
          <w:tcPr>
            <w:tcW w:w="10206" w:type="dxa"/>
            <w:vAlign w:val="center"/>
            <w:hideMark/>
          </w:tcPr>
          <w:p w:rsidR="00CC0BC0" w:rsidRPr="00CE7737" w:rsidRDefault="00CC0BC0" w:rsidP="00C92FC1">
            <w:pPr>
              <w:pStyle w:val="2"/>
              <w:shd w:val="clear" w:color="auto" w:fill="FFFFFF"/>
              <w:spacing w:before="0" w:beforeAutospacing="0" w:after="75" w:afterAutospacing="0"/>
              <w:jc w:val="center"/>
              <w:rPr>
                <w:b w:val="0"/>
                <w:sz w:val="28"/>
                <w:szCs w:val="28"/>
              </w:rPr>
            </w:pPr>
            <w:r w:rsidRPr="00CE7737">
              <w:rPr>
                <w:b w:val="0"/>
                <w:sz w:val="28"/>
                <w:szCs w:val="28"/>
              </w:rPr>
              <w:t>Яковлев Павел Валерьевич</w:t>
            </w:r>
          </w:p>
        </w:tc>
      </w:tr>
    </w:tbl>
    <w:p w:rsidR="00CC0BC0" w:rsidRPr="00CE7737" w:rsidRDefault="00CC0BC0" w:rsidP="00CC0BC0">
      <w:pPr>
        <w:jc w:val="center"/>
        <w:rPr>
          <w:sz w:val="28"/>
          <w:szCs w:val="28"/>
        </w:rPr>
      </w:pPr>
    </w:p>
    <w:p w:rsidR="004B6952" w:rsidRDefault="004B6952"/>
    <w:sectPr w:rsidR="004B6952" w:rsidSect="00CC0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EE" w:rsidRDefault="00DF6FEE" w:rsidP="00CC0BC0">
      <w:r>
        <w:separator/>
      </w:r>
    </w:p>
  </w:endnote>
  <w:endnote w:type="continuationSeparator" w:id="0">
    <w:p w:rsidR="00DF6FEE" w:rsidRDefault="00DF6FEE" w:rsidP="00CC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C0" w:rsidRDefault="00CC0B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C0" w:rsidRDefault="00CC0BC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C0" w:rsidRDefault="00CC0B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EE" w:rsidRDefault="00DF6FEE" w:rsidP="00CC0BC0">
      <w:r>
        <w:separator/>
      </w:r>
    </w:p>
  </w:footnote>
  <w:footnote w:type="continuationSeparator" w:id="0">
    <w:p w:rsidR="00DF6FEE" w:rsidRDefault="00DF6FEE" w:rsidP="00CC0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C0" w:rsidRDefault="00CC0B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2019131"/>
      <w:docPartObj>
        <w:docPartGallery w:val="Page Numbers (Top of Page)"/>
        <w:docPartUnique/>
      </w:docPartObj>
    </w:sdtPr>
    <w:sdtEndPr/>
    <w:sdtContent>
      <w:p w:rsidR="00CC0BC0" w:rsidRDefault="00CC0BC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DD0" w:rsidRPr="00D96DD0">
          <w:rPr>
            <w:noProof/>
            <w:lang w:val="ru-RU"/>
          </w:rPr>
          <w:t>2</w:t>
        </w:r>
        <w:r>
          <w:fldChar w:fldCharType="end"/>
        </w:r>
      </w:p>
    </w:sdtContent>
  </w:sdt>
  <w:p w:rsidR="00854456" w:rsidRDefault="00DF6F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C0" w:rsidRDefault="00CC0B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C0"/>
    <w:rsid w:val="004B6952"/>
    <w:rsid w:val="00A17A6E"/>
    <w:rsid w:val="00CC0BC0"/>
    <w:rsid w:val="00D96DD0"/>
    <w:rsid w:val="00D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C0B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0B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CC0B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C0B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unhideWhenUsed/>
    <w:rsid w:val="00CC0BC0"/>
    <w:pPr>
      <w:spacing w:before="100" w:beforeAutospacing="1" w:after="360" w:line="432" w:lineRule="atLeast"/>
      <w:ind w:firstLine="709"/>
      <w:jc w:val="both"/>
    </w:pPr>
  </w:style>
  <w:style w:type="paragraph" w:styleId="a6">
    <w:name w:val="footer"/>
    <w:basedOn w:val="a"/>
    <w:link w:val="a7"/>
    <w:uiPriority w:val="99"/>
    <w:unhideWhenUsed/>
    <w:rsid w:val="00CC0B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0B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C0B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0B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CC0B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C0B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unhideWhenUsed/>
    <w:rsid w:val="00CC0BC0"/>
    <w:pPr>
      <w:spacing w:before="100" w:beforeAutospacing="1" w:after="360" w:line="432" w:lineRule="atLeast"/>
      <w:ind w:firstLine="709"/>
      <w:jc w:val="both"/>
    </w:pPr>
  </w:style>
  <w:style w:type="paragraph" w:styleId="a6">
    <w:name w:val="footer"/>
    <w:basedOn w:val="a"/>
    <w:link w:val="a7"/>
    <w:uiPriority w:val="99"/>
    <w:unhideWhenUsed/>
    <w:rsid w:val="00CC0B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0B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9F4D698321D8142555EA3378C3A362D9DC55EA439204F552BED28B3DF3ED4FD87575BA20C2740289C22DEDWD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Гутникова Ольга</dc:creator>
  <cp:lastModifiedBy>Гутникова Ольга</cp:lastModifiedBy>
  <cp:revision>2</cp:revision>
  <dcterms:created xsi:type="dcterms:W3CDTF">2024-04-11T08:55:00Z</dcterms:created>
  <dcterms:modified xsi:type="dcterms:W3CDTF">2024-04-11T14:02:00Z</dcterms:modified>
</cp:coreProperties>
</file>