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3ABA" w14:textId="77777777" w:rsidR="00DF59EA" w:rsidRPr="00A7672E" w:rsidRDefault="00DF59EA" w:rsidP="00CD08E3">
      <w:pPr>
        <w:jc w:val="both"/>
        <w:rPr>
          <w:b/>
          <w:sz w:val="20"/>
          <w:szCs w:val="20"/>
        </w:rPr>
      </w:pPr>
      <w:r>
        <w:rPr>
          <w:b/>
          <w:sz w:val="32"/>
          <w:szCs w:val="32"/>
        </w:rPr>
        <w:t xml:space="preserve">Список </w:t>
      </w:r>
      <w:r w:rsidRPr="00C344B3">
        <w:rPr>
          <w:b/>
          <w:sz w:val="32"/>
          <w:szCs w:val="32"/>
        </w:rPr>
        <w:t>документов, представляемых на выдачу свидетельства</w:t>
      </w:r>
      <w:r w:rsidR="00702A3A">
        <w:rPr>
          <w:b/>
          <w:sz w:val="32"/>
          <w:szCs w:val="32"/>
        </w:rPr>
        <w:t xml:space="preserve"> </w:t>
      </w:r>
      <w:r w:rsidR="00A854E2">
        <w:rPr>
          <w:b/>
          <w:sz w:val="32"/>
          <w:szCs w:val="32"/>
        </w:rPr>
        <w:br/>
      </w:r>
      <w:r w:rsidR="00C41349">
        <w:rPr>
          <w:b/>
          <w:sz w:val="32"/>
          <w:szCs w:val="32"/>
        </w:rPr>
        <w:t>коммерческого</w:t>
      </w:r>
      <w:r w:rsidR="00EC63DD">
        <w:rPr>
          <w:b/>
          <w:sz w:val="32"/>
          <w:szCs w:val="32"/>
        </w:rPr>
        <w:t xml:space="preserve"> </w:t>
      </w:r>
      <w:r w:rsidR="007A4888">
        <w:rPr>
          <w:b/>
          <w:sz w:val="32"/>
          <w:szCs w:val="32"/>
        </w:rPr>
        <w:t xml:space="preserve">пилота </w:t>
      </w:r>
      <w:r w:rsidR="00CD08E3" w:rsidRPr="00A7672E">
        <w:rPr>
          <w:sz w:val="20"/>
          <w:szCs w:val="20"/>
        </w:rPr>
        <w:t>(в том числе, для замены имеющегося свидетельства на свидетельство, оформленное в соответствии с требованиями Федеральных авиационных правил "Требования, предъявляемые к оформлению и форме свидетельств авиационного персонала гражданской авиации", утверждённых Приказом Мин</w:t>
      </w:r>
      <w:r w:rsidR="00C660F4" w:rsidRPr="00A7672E">
        <w:rPr>
          <w:sz w:val="20"/>
          <w:szCs w:val="20"/>
        </w:rPr>
        <w:t xml:space="preserve">транса </w:t>
      </w:r>
      <w:r w:rsidR="00CD08E3" w:rsidRPr="00A7672E">
        <w:rPr>
          <w:sz w:val="20"/>
          <w:szCs w:val="20"/>
        </w:rPr>
        <w:t>Р</w:t>
      </w:r>
      <w:r w:rsidR="00C660F4" w:rsidRPr="00A7672E">
        <w:rPr>
          <w:sz w:val="20"/>
          <w:szCs w:val="20"/>
        </w:rPr>
        <w:t>оссии</w:t>
      </w:r>
      <w:r w:rsidR="00CD08E3" w:rsidRPr="00A7672E">
        <w:rPr>
          <w:sz w:val="20"/>
          <w:szCs w:val="20"/>
        </w:rPr>
        <w:t xml:space="preserve"> от 10</w:t>
      </w:r>
      <w:r w:rsidR="00C660F4" w:rsidRPr="00A7672E">
        <w:rPr>
          <w:sz w:val="20"/>
          <w:szCs w:val="20"/>
        </w:rPr>
        <w:t>.02.</w:t>
      </w:r>
      <w:r w:rsidR="00CD08E3" w:rsidRPr="00A7672E">
        <w:rPr>
          <w:sz w:val="20"/>
          <w:szCs w:val="20"/>
        </w:rPr>
        <w:t>2014 г. №32</w:t>
      </w:r>
      <w:r w:rsidR="00D97490" w:rsidRPr="00A7672E">
        <w:rPr>
          <w:sz w:val="20"/>
          <w:szCs w:val="20"/>
        </w:rPr>
        <w:t xml:space="preserve"> (далее – ФАП-32)</w:t>
      </w:r>
      <w:r w:rsidR="00CD08E3" w:rsidRPr="00A7672E">
        <w:rPr>
          <w:sz w:val="20"/>
          <w:szCs w:val="20"/>
        </w:rPr>
        <w:t>)</w:t>
      </w:r>
      <w:r w:rsidRPr="00A7672E">
        <w:rPr>
          <w:sz w:val="20"/>
          <w:szCs w:val="20"/>
        </w:rPr>
        <w:t>:</w:t>
      </w:r>
    </w:p>
    <w:p w14:paraId="4431DD04" w14:textId="77777777" w:rsidR="00A7672E" w:rsidRPr="00A7672E" w:rsidRDefault="00A7672E" w:rsidP="00CD08E3">
      <w:pPr>
        <w:jc w:val="both"/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B73E28" w:rsidRPr="00A17CC7" w14:paraId="6CC16977" w14:textId="77777777" w:rsidTr="00A17CC7">
        <w:tc>
          <w:tcPr>
            <w:tcW w:w="10421" w:type="dxa"/>
          </w:tcPr>
          <w:p w14:paraId="47F8CE93" w14:textId="77777777" w:rsidR="00B73E28" w:rsidRPr="00A7672E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 xml:space="preserve">представление (заявление на выдачу свидетельства) (образцы см. </w:t>
            </w:r>
            <w:r w:rsidR="00A17CC7" w:rsidRPr="00A7672E">
              <w:rPr>
                <w:sz w:val="26"/>
                <w:szCs w:val="26"/>
              </w:rPr>
              <w:t xml:space="preserve">стр. </w:t>
            </w:r>
            <w:r w:rsidR="00A848A2">
              <w:rPr>
                <w:sz w:val="26"/>
                <w:szCs w:val="26"/>
              </w:rPr>
              <w:t>7</w:t>
            </w:r>
            <w:r w:rsidR="0050444D" w:rsidRPr="00A7672E">
              <w:rPr>
                <w:sz w:val="26"/>
                <w:szCs w:val="26"/>
              </w:rPr>
              <w:t>-</w:t>
            </w:r>
            <w:r w:rsidR="00A848A2">
              <w:rPr>
                <w:sz w:val="26"/>
                <w:szCs w:val="26"/>
              </w:rPr>
              <w:t>8</w:t>
            </w:r>
            <w:r w:rsidRPr="00A7672E">
              <w:rPr>
                <w:sz w:val="26"/>
                <w:szCs w:val="26"/>
              </w:rPr>
              <w:t>).</w:t>
            </w:r>
            <w:r w:rsidRPr="00A7672E">
              <w:rPr>
                <w:sz w:val="26"/>
                <w:szCs w:val="26"/>
                <w:highlight w:val="yellow"/>
              </w:rPr>
              <w:t xml:space="preserve"> </w:t>
            </w:r>
          </w:p>
          <w:p w14:paraId="2F19BB5D" w14:textId="77777777" w:rsidR="00B73E28" w:rsidRPr="00A7672E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>копия документа, удостоверяющего личность кандидата на получение свидетельства:</w:t>
            </w:r>
          </w:p>
          <w:p w14:paraId="0935B016" w14:textId="77777777" w:rsidR="00B73E28" w:rsidRPr="00A7672E" w:rsidRDefault="00B73E28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A7672E">
              <w:rPr>
                <w:color w:val="ED7D31"/>
                <w:sz w:val="20"/>
                <w:szCs w:val="20"/>
              </w:rPr>
              <w:t>копия паспорта.</w:t>
            </w:r>
          </w:p>
          <w:p w14:paraId="6BB0F28A" w14:textId="77777777" w:rsidR="00B73E28" w:rsidRPr="00A7672E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>копия документа (документов), подтверждающего прохождение подготовки кандидата на получение свидетельства;</w:t>
            </w:r>
          </w:p>
          <w:p w14:paraId="7E557AF6" w14:textId="77777777" w:rsidR="00B73E28" w:rsidRPr="00A7672E" w:rsidRDefault="005432C8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A7672E">
              <w:rPr>
                <w:color w:val="ED7D31"/>
                <w:sz w:val="20"/>
                <w:szCs w:val="20"/>
              </w:rPr>
              <w:t xml:space="preserve">копия </w:t>
            </w:r>
            <w:r w:rsidR="00686363" w:rsidRPr="00A7672E">
              <w:rPr>
                <w:color w:val="ED7D31"/>
                <w:sz w:val="20"/>
                <w:szCs w:val="20"/>
              </w:rPr>
              <w:t xml:space="preserve">диплома (свидетельства) </w:t>
            </w:r>
            <w:r w:rsidRPr="00A7672E">
              <w:rPr>
                <w:color w:val="ED7D31"/>
                <w:sz w:val="20"/>
                <w:szCs w:val="20"/>
              </w:rPr>
              <w:t xml:space="preserve">о прохождении полного курса обучения по </w:t>
            </w:r>
            <w:r w:rsidR="00515A76" w:rsidRPr="00A7672E">
              <w:rPr>
                <w:color w:val="ED7D31"/>
                <w:sz w:val="20"/>
                <w:szCs w:val="20"/>
              </w:rPr>
              <w:t xml:space="preserve">утверждённой </w:t>
            </w:r>
            <w:r w:rsidR="001A1371" w:rsidRPr="00A7672E">
              <w:rPr>
                <w:color w:val="ED7D31"/>
                <w:sz w:val="20"/>
                <w:szCs w:val="20"/>
              </w:rPr>
              <w:t xml:space="preserve">программе подготовки </w:t>
            </w:r>
            <w:r w:rsidR="00C41349" w:rsidRPr="00A7672E">
              <w:rPr>
                <w:color w:val="ED7D31"/>
                <w:sz w:val="20"/>
                <w:szCs w:val="20"/>
              </w:rPr>
              <w:t>коммерческих</w:t>
            </w:r>
            <w:r w:rsidR="001A1371" w:rsidRPr="00A7672E">
              <w:rPr>
                <w:color w:val="ED7D31"/>
                <w:sz w:val="20"/>
                <w:szCs w:val="20"/>
              </w:rPr>
              <w:t xml:space="preserve"> пилотов</w:t>
            </w:r>
            <w:r w:rsidR="00B73E28" w:rsidRPr="00A7672E">
              <w:rPr>
                <w:color w:val="ED7D31"/>
                <w:sz w:val="20"/>
                <w:szCs w:val="20"/>
              </w:rPr>
              <w:t>.</w:t>
            </w:r>
          </w:p>
          <w:p w14:paraId="305B1FB0" w14:textId="77777777" w:rsidR="003B6E54" w:rsidRPr="00A7672E" w:rsidRDefault="00C660F4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ED7D31"/>
                <w:sz w:val="20"/>
                <w:szCs w:val="20"/>
              </w:rPr>
            </w:pPr>
            <w:r w:rsidRPr="00A7672E">
              <w:rPr>
                <w:color w:val="ED7D31"/>
                <w:sz w:val="20"/>
                <w:szCs w:val="20"/>
              </w:rPr>
              <w:t>копии документов, содержащих сведения о соответствии кандидата на получение квалификационных отметок, указанных в представлении (заявлении) на выдачу свидетельства, требованиям федеральных авиационных правил (список документов см. стр.2);</w:t>
            </w:r>
          </w:p>
          <w:p w14:paraId="32DB6134" w14:textId="77777777" w:rsidR="00B73E28" w:rsidRPr="00A7672E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>копия протокола проверки знаний кандидата на получение свидетельства;</w:t>
            </w:r>
          </w:p>
          <w:p w14:paraId="252CDF8F" w14:textId="77777777" w:rsidR="007F22EC" w:rsidRPr="00A7672E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 xml:space="preserve">копия справки, подтверждающей прохождение проверки навыков кандидата на получение свидетельства (примерный образец см. </w:t>
            </w:r>
            <w:r w:rsidR="006A5404" w:rsidRPr="00A7672E">
              <w:rPr>
                <w:sz w:val="26"/>
                <w:szCs w:val="26"/>
              </w:rPr>
              <w:t>стр.1</w:t>
            </w:r>
            <w:r w:rsidR="00A848A2">
              <w:rPr>
                <w:sz w:val="26"/>
                <w:szCs w:val="26"/>
              </w:rPr>
              <w:t>3</w:t>
            </w:r>
            <w:r w:rsidRPr="00A7672E">
              <w:rPr>
                <w:sz w:val="26"/>
                <w:szCs w:val="26"/>
              </w:rPr>
              <w:t>):</w:t>
            </w:r>
          </w:p>
          <w:p w14:paraId="4589385B" w14:textId="77777777" w:rsidR="007F22EC" w:rsidRPr="007F22EC" w:rsidRDefault="007F22EC" w:rsidP="007F22EC">
            <w:pPr>
              <w:widowControl w:val="0"/>
              <w:autoSpaceDE w:val="0"/>
              <w:autoSpaceDN w:val="0"/>
              <w:adjustRightInd w:val="0"/>
              <w:spacing w:line="264" w:lineRule="auto"/>
              <w:ind w:left="1134" w:hanging="567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Проверка навыков кандидата на получение свидетельства, позволяющего выполнять функции пилота:</w:t>
            </w:r>
          </w:p>
          <w:p w14:paraId="3C43D8DF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осуществляется лицом, обладающим свидетельством с внесенной в него записью о праве проведения подготовки кандидатов на получение свидетельств соответствующего вида;</w:t>
            </w:r>
          </w:p>
          <w:p w14:paraId="11E3A660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осуществляется на воздушном судне, класс или тип которого соответствует получаемому свидетельству, с двойным управлением в полете или на тренажерном устройстве имитации полета, допущенном к применению в целях контроля профессиональных навыков членов летных экипажей гражданских воздушных судов;</w:t>
            </w:r>
          </w:p>
          <w:p w14:paraId="65726FAA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не может осуществляться лицом, участвовавшим в подготовке (обучении) кандидата на получение свидетельства.</w:t>
            </w:r>
          </w:p>
          <w:p w14:paraId="7232AED6" w14:textId="77777777" w:rsidR="007F22EC" w:rsidRPr="00A7672E" w:rsidRDefault="007F22EC" w:rsidP="007F22E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 xml:space="preserve">копия документа (документов), подтверждающего опыт кандидата на получение свидетельства (примерный образец справки см. </w:t>
            </w:r>
            <w:r w:rsidR="006A5404" w:rsidRPr="00A7672E">
              <w:rPr>
                <w:sz w:val="26"/>
                <w:szCs w:val="26"/>
              </w:rPr>
              <w:t>стр.</w:t>
            </w:r>
            <w:r w:rsidR="006510EA" w:rsidRPr="00A7672E">
              <w:rPr>
                <w:sz w:val="26"/>
                <w:szCs w:val="26"/>
              </w:rPr>
              <w:t>2</w:t>
            </w:r>
            <w:r w:rsidR="00A848A2">
              <w:rPr>
                <w:sz w:val="26"/>
                <w:szCs w:val="26"/>
              </w:rPr>
              <w:t>4</w:t>
            </w:r>
            <w:r w:rsidR="00F31FCA" w:rsidRPr="00A7672E">
              <w:rPr>
                <w:sz w:val="26"/>
                <w:szCs w:val="26"/>
              </w:rPr>
              <w:t>-2</w:t>
            </w:r>
            <w:r w:rsidR="00A848A2">
              <w:rPr>
                <w:sz w:val="26"/>
                <w:szCs w:val="26"/>
              </w:rPr>
              <w:t>5</w:t>
            </w:r>
            <w:r w:rsidRPr="00A7672E">
              <w:rPr>
                <w:sz w:val="26"/>
                <w:szCs w:val="26"/>
              </w:rPr>
              <w:t>):</w:t>
            </w:r>
          </w:p>
          <w:p w14:paraId="1D6A3F08" w14:textId="77777777" w:rsidR="007F22EC" w:rsidRPr="007F22EC" w:rsidRDefault="007F22EC" w:rsidP="007F22EC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Документ, подтверждающий опыт кандидата, содержит сведения:</w:t>
            </w:r>
          </w:p>
          <w:p w14:paraId="1000CFFB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об опыте управления воздушным судном в полете (налете часов) и о тренировках на тренажерном устройстве имитации полета, допущенном к применению в целях подготовки членов летных экипажей гражданских воздушных судов;</w:t>
            </w:r>
          </w:p>
          <w:p w14:paraId="0A377AE5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 дате и месте выдачи документа;</w:t>
            </w:r>
          </w:p>
          <w:p w14:paraId="0D726B33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 фамилии, имени, отчестве (при наличии) кандидата на получение свидетельства;</w:t>
            </w:r>
          </w:p>
          <w:p w14:paraId="79874C5B" w14:textId="77777777" w:rsidR="007F22EC" w:rsidRPr="007F22EC" w:rsidRDefault="007F22EC" w:rsidP="007F22E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о фамилии, имени, отчестве (при наличии) и номере свидетельства (при наличии) лица, подписавшего документ.</w:t>
            </w:r>
          </w:p>
          <w:p w14:paraId="56892E2D" w14:textId="77777777" w:rsidR="007F22EC" w:rsidRPr="007F22EC" w:rsidRDefault="007F22EC" w:rsidP="007F22EC">
            <w:pPr>
              <w:widowControl w:val="0"/>
              <w:autoSpaceDE w:val="0"/>
              <w:autoSpaceDN w:val="0"/>
              <w:adjustRightInd w:val="0"/>
              <w:spacing w:line="264" w:lineRule="auto"/>
              <w:ind w:left="567"/>
              <w:jc w:val="both"/>
              <w:rPr>
                <w:color w:val="2E74B5"/>
                <w:sz w:val="20"/>
                <w:szCs w:val="20"/>
              </w:rPr>
            </w:pPr>
            <w:r w:rsidRPr="007F22EC">
              <w:rPr>
                <w:color w:val="2E74B5"/>
                <w:sz w:val="20"/>
                <w:szCs w:val="20"/>
              </w:rPr>
              <w:t>Документ, подтверждающий опыт кандидата на получение свидетельства, подписывается лицом, под руководством которого работал или проходил подготовку кандидат на получение свидетельства.</w:t>
            </w:r>
          </w:p>
          <w:p w14:paraId="67BD5C92" w14:textId="77777777" w:rsidR="00B73E28" w:rsidRPr="00A7672E" w:rsidRDefault="00B73E28" w:rsidP="00A17CC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A7672E">
              <w:rPr>
                <w:sz w:val="26"/>
                <w:szCs w:val="26"/>
              </w:rPr>
              <w:t>копия медицинского заключения кандидата на получение свидетельства.</w:t>
            </w:r>
          </w:p>
          <w:p w14:paraId="66954047" w14:textId="77777777" w:rsidR="00A870D6" w:rsidRPr="00691B52" w:rsidRDefault="00A870D6" w:rsidP="00A870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6"/>
                <w:szCs w:val="26"/>
              </w:rPr>
            </w:pPr>
            <w:r w:rsidRPr="00691B52">
              <w:rPr>
                <w:sz w:val="26"/>
                <w:szCs w:val="26"/>
              </w:rPr>
              <w:t xml:space="preserve">согласие на обработку персональных данных (образец см. </w:t>
            </w:r>
            <w:r w:rsidR="00691B52" w:rsidRPr="00691B52">
              <w:rPr>
                <w:sz w:val="26"/>
                <w:szCs w:val="26"/>
              </w:rPr>
              <w:t>стр.29</w:t>
            </w:r>
            <w:r w:rsidRPr="00691B52">
              <w:rPr>
                <w:sz w:val="26"/>
                <w:szCs w:val="26"/>
              </w:rPr>
              <w:t>).</w:t>
            </w:r>
          </w:p>
          <w:p w14:paraId="06CFCB93" w14:textId="77777777" w:rsidR="00B73E28" w:rsidRPr="00A17CC7" w:rsidRDefault="00A870D6" w:rsidP="00A870D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691B52">
              <w:rPr>
                <w:sz w:val="26"/>
                <w:szCs w:val="26"/>
              </w:rPr>
              <w:t xml:space="preserve">квитанция об уплате госпошлины (реквизиты банка см. </w:t>
            </w:r>
            <w:r w:rsidR="00691B52" w:rsidRPr="00691B52">
              <w:rPr>
                <w:sz w:val="26"/>
                <w:szCs w:val="26"/>
              </w:rPr>
              <w:t>стр.28</w:t>
            </w:r>
            <w:r w:rsidRPr="00691B52">
              <w:rPr>
                <w:sz w:val="26"/>
                <w:szCs w:val="26"/>
              </w:rPr>
              <w:t>).</w:t>
            </w:r>
          </w:p>
        </w:tc>
      </w:tr>
    </w:tbl>
    <w:p w14:paraId="52F7FABB" w14:textId="77777777" w:rsidR="002009FE" w:rsidRPr="00A7672E" w:rsidRDefault="00B73E28" w:rsidP="00A7672E">
      <w:pPr>
        <w:spacing w:before="80"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Представление подписывается руководителем организации, представляющей кандидатов на получение свидетельств, и заверяется печатью организации.</w:t>
      </w:r>
      <w:r w:rsidR="00A7672E">
        <w:rPr>
          <w:sz w:val="18"/>
          <w:szCs w:val="18"/>
        </w:rPr>
        <w:t xml:space="preserve"> </w:t>
      </w:r>
      <w:r w:rsidR="002009FE" w:rsidRPr="00A7672E">
        <w:rPr>
          <w:sz w:val="18"/>
          <w:szCs w:val="18"/>
        </w:rPr>
        <w:t>Заявление на выдачу свидетельства подписывается кандидатом на получение свидетельства. В случае направления по почте заявления на выдачу свидетельства подпись кандидата заверяется в установленном порядке.</w:t>
      </w:r>
    </w:p>
    <w:p w14:paraId="0E5AC58F" w14:textId="77777777" w:rsidR="00B73E28" w:rsidRPr="00A7672E" w:rsidRDefault="00EF7B64" w:rsidP="002009F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 xml:space="preserve">ВСЕ </w:t>
      </w:r>
      <w:r w:rsidR="00DC7270" w:rsidRPr="00A7672E">
        <w:rPr>
          <w:sz w:val="18"/>
          <w:szCs w:val="18"/>
        </w:rPr>
        <w:t xml:space="preserve">копии </w:t>
      </w:r>
      <w:r w:rsidR="00DF59EA" w:rsidRPr="00A7672E">
        <w:rPr>
          <w:sz w:val="18"/>
          <w:szCs w:val="18"/>
        </w:rPr>
        <w:t>представленных документов заверяются организацией, подавшей представление, или подписываются кандидатом на получение свидетельства.</w:t>
      </w:r>
    </w:p>
    <w:p w14:paraId="4B59A876" w14:textId="77777777" w:rsidR="00A7672E" w:rsidRPr="00A7672E" w:rsidRDefault="00A7672E" w:rsidP="00A7672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При подаче представления верность копии документа свидетельствуется подписью руководителя или УПОЛНОМОЧЕННОГО на то должностного лица и печатью.</w:t>
      </w:r>
    </w:p>
    <w:p w14:paraId="49A08278" w14:textId="77777777" w:rsidR="00A7672E" w:rsidRPr="00A7672E" w:rsidRDefault="00A7672E" w:rsidP="00A7672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При заверении соответствия копии документа проставляют заверительную надпись: "Верно"; должность лица, заверившего копию; личную подпись; расшифровку подписи (инициалы, фамилию); дату заверения, например:</w:t>
      </w:r>
    </w:p>
    <w:p w14:paraId="2DBA1A00" w14:textId="77777777" w:rsidR="00A7672E" w:rsidRPr="00A7672E" w:rsidRDefault="00A7672E" w:rsidP="00A7672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Верно</w:t>
      </w:r>
    </w:p>
    <w:p w14:paraId="578434C3" w14:textId="77777777" w:rsidR="00A7672E" w:rsidRPr="00A7672E" w:rsidRDefault="00A7672E" w:rsidP="00A7672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Начальник штаба</w:t>
      </w:r>
      <w:r w:rsidRPr="00A7672E">
        <w:rPr>
          <w:sz w:val="18"/>
          <w:szCs w:val="18"/>
        </w:rPr>
        <w:tab/>
      </w:r>
      <w:r w:rsidRPr="00A7672E">
        <w:rPr>
          <w:sz w:val="18"/>
          <w:szCs w:val="18"/>
        </w:rPr>
        <w:tab/>
        <w:t>Личная подпись</w:t>
      </w:r>
      <w:r w:rsidRPr="00A7672E">
        <w:rPr>
          <w:sz w:val="18"/>
          <w:szCs w:val="18"/>
        </w:rPr>
        <w:tab/>
      </w:r>
      <w:r w:rsidRPr="00A7672E">
        <w:rPr>
          <w:sz w:val="18"/>
          <w:szCs w:val="18"/>
        </w:rPr>
        <w:tab/>
        <w:t>И.И. Иванов</w:t>
      </w:r>
    </w:p>
    <w:p w14:paraId="05E8F09D" w14:textId="77777777" w:rsidR="00A7672E" w:rsidRPr="00A7672E" w:rsidRDefault="00A7672E" w:rsidP="00A7672E">
      <w:pPr>
        <w:spacing w:line="264" w:lineRule="auto"/>
        <w:ind w:firstLine="567"/>
        <w:jc w:val="both"/>
        <w:rPr>
          <w:sz w:val="18"/>
          <w:szCs w:val="18"/>
        </w:rPr>
      </w:pPr>
      <w:r w:rsidRPr="00A7672E">
        <w:rPr>
          <w:sz w:val="18"/>
          <w:szCs w:val="18"/>
        </w:rPr>
        <w:t>Дата</w:t>
      </w:r>
    </w:p>
    <w:p w14:paraId="54636D5B" w14:textId="77777777" w:rsidR="00626DC5" w:rsidRPr="00886CCD" w:rsidRDefault="00B73E28" w:rsidP="00737F4E">
      <w:pPr>
        <w:autoSpaceDE w:val="0"/>
        <w:jc w:val="center"/>
        <w:rPr>
          <w:b/>
          <w:sz w:val="31"/>
          <w:szCs w:val="31"/>
        </w:rPr>
      </w:pPr>
      <w:r>
        <w:rPr>
          <w:sz w:val="32"/>
          <w:szCs w:val="32"/>
        </w:rPr>
        <w:lastRenderedPageBreak/>
        <w:br w:type="page"/>
      </w:r>
      <w:r w:rsidR="006A5404" w:rsidRPr="00886CCD">
        <w:rPr>
          <w:b/>
          <w:sz w:val="31"/>
          <w:szCs w:val="31"/>
        </w:rPr>
        <w:lastRenderedPageBreak/>
        <w:t xml:space="preserve">Список </w:t>
      </w:r>
      <w:r w:rsidR="00626DC5" w:rsidRPr="00886CCD">
        <w:rPr>
          <w:b/>
          <w:sz w:val="31"/>
          <w:szCs w:val="31"/>
        </w:rPr>
        <w:t xml:space="preserve">документов, представляемых для внесения в свидетельство </w:t>
      </w:r>
      <w:r w:rsidR="004C0F65">
        <w:rPr>
          <w:b/>
          <w:sz w:val="31"/>
          <w:szCs w:val="31"/>
        </w:rPr>
        <w:t>коммерческого</w:t>
      </w:r>
      <w:r w:rsidR="00626DC5" w:rsidRPr="00886CCD">
        <w:rPr>
          <w:b/>
          <w:sz w:val="31"/>
          <w:szCs w:val="31"/>
        </w:rPr>
        <w:t xml:space="preserve"> пилота</w:t>
      </w:r>
      <w:r w:rsidR="006A5404" w:rsidRPr="00886CCD">
        <w:rPr>
          <w:b/>
          <w:sz w:val="31"/>
          <w:szCs w:val="31"/>
        </w:rPr>
        <w:t>, оформленное в соответствии с требованиями ФАП-32, дополнительных записей (квалификационных отметок)</w:t>
      </w:r>
      <w:r w:rsidR="00626DC5" w:rsidRPr="00886CCD">
        <w:rPr>
          <w:b/>
          <w:sz w:val="31"/>
          <w:szCs w:val="31"/>
        </w:rPr>
        <w:t>.</w:t>
      </w:r>
    </w:p>
    <w:p w14:paraId="0567305A" w14:textId="77777777" w:rsidR="00E85558" w:rsidRDefault="00E85558" w:rsidP="00E8555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E85558" w:rsidRPr="00A17CC7" w14:paraId="52E84C19" w14:textId="77777777" w:rsidTr="00A17CC7">
        <w:tc>
          <w:tcPr>
            <w:tcW w:w="10421" w:type="dxa"/>
          </w:tcPr>
          <w:p w14:paraId="62B69C93" w14:textId="77777777" w:rsidR="00E85558" w:rsidRPr="00A17CC7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Заявление о внесении квалификационны</w:t>
            </w:r>
            <w:r w:rsidR="004C0F65">
              <w:rPr>
                <w:sz w:val="28"/>
                <w:szCs w:val="28"/>
              </w:rPr>
              <w:t>х отметок</w:t>
            </w:r>
            <w:r w:rsidRPr="00A17CC7">
              <w:rPr>
                <w:sz w:val="28"/>
                <w:szCs w:val="28"/>
              </w:rPr>
              <w:t xml:space="preserve"> (образец см. </w:t>
            </w:r>
            <w:r w:rsidR="00CD0642">
              <w:rPr>
                <w:sz w:val="28"/>
                <w:szCs w:val="28"/>
              </w:rPr>
              <w:t>стр.</w:t>
            </w:r>
            <w:r w:rsidR="0050444D">
              <w:rPr>
                <w:sz w:val="28"/>
                <w:szCs w:val="28"/>
              </w:rPr>
              <w:t>1</w:t>
            </w:r>
            <w:r w:rsidR="00A848A2">
              <w:rPr>
                <w:sz w:val="28"/>
                <w:szCs w:val="28"/>
              </w:rPr>
              <w:t>0</w:t>
            </w:r>
            <w:r w:rsidR="0050444D">
              <w:rPr>
                <w:sz w:val="28"/>
                <w:szCs w:val="28"/>
              </w:rPr>
              <w:t>-</w:t>
            </w:r>
            <w:r w:rsidR="00CD0642">
              <w:rPr>
                <w:sz w:val="28"/>
                <w:szCs w:val="28"/>
              </w:rPr>
              <w:t>1</w:t>
            </w:r>
            <w:r w:rsidR="00A848A2">
              <w:rPr>
                <w:sz w:val="28"/>
                <w:szCs w:val="28"/>
              </w:rPr>
              <w:t>1</w:t>
            </w:r>
            <w:r w:rsidRPr="00A17CC7">
              <w:rPr>
                <w:sz w:val="28"/>
                <w:szCs w:val="28"/>
              </w:rPr>
              <w:t>).</w:t>
            </w:r>
          </w:p>
          <w:p w14:paraId="12A18FDE" w14:textId="77777777" w:rsidR="00E85558" w:rsidRDefault="00E85558" w:rsidP="00A17CC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Документы, содержащие сведения о соответствии кандидата на получение квалификационных отметок требованиям федеральных авиационных правил, предъявляемым к обладателю квалификационных отметок, указанных в заявлении о внесении квалификационных отметок в свидетельство</w:t>
            </w:r>
            <w:r w:rsidR="00DB58B4" w:rsidRPr="00A17CC7">
              <w:rPr>
                <w:sz w:val="28"/>
                <w:szCs w:val="28"/>
              </w:rPr>
              <w:t>.</w:t>
            </w:r>
          </w:p>
          <w:p w14:paraId="5B18F0AB" w14:textId="77777777" w:rsidR="000173BD" w:rsidRPr="000173BD" w:rsidRDefault="000173BD" w:rsidP="00B1628C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 w:themeColor="accent2" w:themeShade="BF"/>
                <w:sz w:val="28"/>
                <w:szCs w:val="28"/>
              </w:rPr>
            </w:pPr>
            <w:r w:rsidRPr="000173BD">
              <w:rPr>
                <w:color w:val="C45911" w:themeColor="accent2" w:themeShade="BF"/>
                <w:sz w:val="28"/>
                <w:szCs w:val="28"/>
              </w:rPr>
              <w:t xml:space="preserve">Для внесения квалификационной отметки о </w:t>
            </w:r>
            <w:r>
              <w:rPr>
                <w:color w:val="C45911" w:themeColor="accent2" w:themeShade="BF"/>
                <w:sz w:val="28"/>
                <w:szCs w:val="28"/>
              </w:rPr>
              <w:t>типе воздушного судна:</w:t>
            </w:r>
          </w:p>
          <w:p w14:paraId="66D5B2BA" w14:textId="77777777" w:rsidR="00DB58B4" w:rsidRPr="0050444D" w:rsidRDefault="00CD0642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 w:themeColor="accent2" w:themeShade="BF"/>
                <w:sz w:val="20"/>
                <w:szCs w:val="20"/>
              </w:rPr>
              <w:t>копия</w:t>
            </w:r>
            <w:r w:rsidRPr="0050444D">
              <w:rPr>
                <w:color w:val="C45911"/>
                <w:sz w:val="20"/>
                <w:szCs w:val="20"/>
              </w:rPr>
              <w:t xml:space="preserve"> </w:t>
            </w:r>
            <w:r w:rsidR="00DB58B4" w:rsidRPr="0050444D">
              <w:rPr>
                <w:color w:val="C45911"/>
                <w:sz w:val="20"/>
                <w:szCs w:val="20"/>
              </w:rPr>
              <w:t>свидетельств</w:t>
            </w:r>
            <w:r w:rsidRPr="0050444D">
              <w:rPr>
                <w:color w:val="C45911"/>
                <w:sz w:val="20"/>
                <w:szCs w:val="20"/>
              </w:rPr>
              <w:t>а</w:t>
            </w:r>
            <w:r w:rsidR="00DB58B4" w:rsidRPr="0050444D">
              <w:rPr>
                <w:color w:val="C45911"/>
                <w:sz w:val="20"/>
                <w:szCs w:val="20"/>
              </w:rPr>
              <w:t xml:space="preserve"> о переучивании</w:t>
            </w:r>
            <w:r w:rsidR="00AF5413" w:rsidRPr="0050444D">
              <w:rPr>
                <w:color w:val="C45911"/>
                <w:sz w:val="20"/>
                <w:szCs w:val="20"/>
              </w:rPr>
              <w:t xml:space="preserve"> на новый тип воздушного судна</w:t>
            </w:r>
            <w:r w:rsidR="00DB58B4" w:rsidRPr="0050444D">
              <w:rPr>
                <w:color w:val="C45911"/>
                <w:sz w:val="20"/>
                <w:szCs w:val="20"/>
              </w:rPr>
              <w:t>;</w:t>
            </w:r>
          </w:p>
          <w:p w14:paraId="2F3664E9" w14:textId="77777777" w:rsidR="000173BD" w:rsidRPr="0050444D" w:rsidRDefault="000173BD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задания на тренировку</w:t>
            </w:r>
            <w:r w:rsidR="004C0F65" w:rsidRPr="0050444D">
              <w:rPr>
                <w:color w:val="C45911"/>
                <w:sz w:val="20"/>
                <w:szCs w:val="20"/>
              </w:rPr>
              <w:t xml:space="preserve"> в качестве КВС (второго пилота)</w:t>
            </w:r>
            <w:r w:rsidRPr="0050444D">
              <w:rPr>
                <w:color w:val="C45911"/>
                <w:sz w:val="20"/>
                <w:szCs w:val="20"/>
              </w:rPr>
              <w:t>;</w:t>
            </w:r>
          </w:p>
          <w:p w14:paraId="54CA023B" w14:textId="77777777" w:rsidR="000173BD" w:rsidRPr="0050444D" w:rsidRDefault="000173BD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B1628C" w:rsidRPr="0050444D">
              <w:rPr>
                <w:color w:val="C45911"/>
                <w:sz w:val="20"/>
                <w:szCs w:val="20"/>
              </w:rPr>
              <w:t>1</w:t>
            </w:r>
            <w:r w:rsidR="003A2253" w:rsidRPr="0050444D">
              <w:rPr>
                <w:color w:val="C45911"/>
                <w:sz w:val="20"/>
                <w:szCs w:val="20"/>
              </w:rPr>
              <w:t>7</w:t>
            </w:r>
            <w:r w:rsidRPr="0050444D">
              <w:rPr>
                <w:color w:val="C45911"/>
                <w:sz w:val="20"/>
                <w:szCs w:val="20"/>
              </w:rPr>
              <w:t>);</w:t>
            </w:r>
          </w:p>
          <w:p w14:paraId="64C46520" w14:textId="77777777" w:rsidR="00B1628C" w:rsidRPr="00B1628C" w:rsidRDefault="00B1628C" w:rsidP="00B1628C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 w:rsidRPr="00B1628C">
              <w:rPr>
                <w:color w:val="C45911" w:themeColor="accent2" w:themeShade="BF"/>
                <w:sz w:val="28"/>
                <w:szCs w:val="28"/>
              </w:rPr>
              <w:t>Для</w:t>
            </w:r>
            <w:r w:rsidRPr="00B1628C">
              <w:rPr>
                <w:color w:val="C45911"/>
                <w:sz w:val="28"/>
                <w:szCs w:val="28"/>
              </w:rPr>
              <w:t xml:space="preserve"> внесения квалификационной отметки </w:t>
            </w:r>
            <w:r w:rsidRPr="00A17CC7">
              <w:rPr>
                <w:color w:val="C45911"/>
                <w:sz w:val="28"/>
                <w:szCs w:val="28"/>
              </w:rPr>
              <w:t>о допуске к полётам по правилам полётов по приборам</w:t>
            </w:r>
            <w:r w:rsidRPr="00B1628C">
              <w:rPr>
                <w:color w:val="C45911"/>
                <w:sz w:val="28"/>
                <w:szCs w:val="28"/>
              </w:rPr>
              <w:t>:</w:t>
            </w:r>
          </w:p>
          <w:p w14:paraId="5D6878B4" w14:textId="77777777" w:rsidR="00B1628C" w:rsidRPr="0050444D" w:rsidRDefault="00B1628C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 об опыте</w:t>
            </w:r>
            <w:r w:rsidR="00B84DF7" w:rsidRPr="0050444D">
              <w:rPr>
                <w:color w:val="C45911"/>
                <w:sz w:val="20"/>
                <w:szCs w:val="20"/>
              </w:rPr>
              <w:t>, необходимом для получения квалификационной отметки о допуске к полётам по правилам полётов по приборам (примерный образец см. стр.</w:t>
            </w:r>
            <w:r w:rsidR="008A163A">
              <w:rPr>
                <w:color w:val="C45911"/>
                <w:sz w:val="20"/>
                <w:szCs w:val="20"/>
              </w:rPr>
              <w:t>27</w:t>
            </w:r>
            <w:r w:rsidR="00B84DF7" w:rsidRPr="0050444D">
              <w:rPr>
                <w:color w:val="C45911"/>
                <w:sz w:val="20"/>
                <w:szCs w:val="20"/>
              </w:rPr>
              <w:t>);</w:t>
            </w:r>
          </w:p>
          <w:p w14:paraId="0BEB89CE" w14:textId="77777777" w:rsidR="001A555A" w:rsidRPr="0050444D" w:rsidRDefault="001A555A" w:rsidP="00A17CC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копии листов из лётной книжки и/или справки из учебного заведения, подтверждающие данные справки об опыте кандидата на внесение квалификационной отметки;</w:t>
            </w:r>
          </w:p>
          <w:p w14:paraId="66125357" w14:textId="77777777" w:rsidR="001A555A" w:rsidRPr="0050444D" w:rsidRDefault="001A555A" w:rsidP="001A555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задания на тренировку по приборам;</w:t>
            </w:r>
          </w:p>
          <w:p w14:paraId="68141096" w14:textId="77777777" w:rsidR="001A555A" w:rsidRPr="0050444D" w:rsidRDefault="001A555A" w:rsidP="001A555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 xml:space="preserve">копия справки, подтверждающей прохождение проверки навыков </w:t>
            </w:r>
            <w:r w:rsidR="00886CCD" w:rsidRPr="0050444D">
              <w:rPr>
                <w:color w:val="C45911"/>
                <w:sz w:val="20"/>
                <w:szCs w:val="20"/>
              </w:rPr>
              <w:t xml:space="preserve">по приборам </w:t>
            </w:r>
            <w:r w:rsidRPr="0050444D">
              <w:rPr>
                <w:color w:val="C45911"/>
                <w:sz w:val="20"/>
                <w:szCs w:val="20"/>
              </w:rPr>
              <w:t>(примерный образец см. стр.</w:t>
            </w:r>
            <w:r w:rsidR="00F41E49" w:rsidRPr="0050444D">
              <w:rPr>
                <w:color w:val="C45911"/>
                <w:sz w:val="20"/>
                <w:szCs w:val="20"/>
              </w:rPr>
              <w:t>2</w:t>
            </w:r>
            <w:r w:rsidR="008A163A">
              <w:rPr>
                <w:color w:val="C45911"/>
                <w:sz w:val="20"/>
                <w:szCs w:val="20"/>
              </w:rPr>
              <w:t>0</w:t>
            </w:r>
            <w:r w:rsidRPr="0050444D">
              <w:rPr>
                <w:color w:val="C45911"/>
                <w:sz w:val="20"/>
                <w:szCs w:val="20"/>
              </w:rPr>
              <w:t>).</w:t>
            </w:r>
          </w:p>
          <w:p w14:paraId="64CD3E7B" w14:textId="77777777" w:rsidR="004C0F65" w:rsidRDefault="004C0F65" w:rsidP="004C0F65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>Для внесения квалификационной отметки "Инструктор":</w:t>
            </w:r>
          </w:p>
          <w:p w14:paraId="30E2D56B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свидетельства о прохождении обучения по курсу первоначальной подготовки инструкторов;</w:t>
            </w:r>
          </w:p>
          <w:p w14:paraId="09223075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задания на тренировку в качестве инструктора;</w:t>
            </w:r>
          </w:p>
          <w:p w14:paraId="7FA9B006" w14:textId="77777777" w:rsidR="00A164F1" w:rsidRPr="0050444D" w:rsidRDefault="00A164F1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протокола проверки знаний;</w:t>
            </w:r>
          </w:p>
          <w:p w14:paraId="2BD2C6E0" w14:textId="77777777" w:rsidR="004C0F65" w:rsidRPr="0050444D" w:rsidRDefault="004C0F65" w:rsidP="004C0F6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  <w:sz w:val="20"/>
                <w:szCs w:val="20"/>
              </w:rPr>
            </w:pPr>
            <w:r w:rsidRPr="0050444D">
              <w:rPr>
                <w:color w:val="C45911"/>
                <w:sz w:val="20"/>
                <w:szCs w:val="20"/>
              </w:rPr>
              <w:t>копия справки, подтверждающей прохождение проверки навыков (примерный образец см. стр.</w:t>
            </w:r>
            <w:r w:rsidR="008A163A">
              <w:rPr>
                <w:color w:val="C45911"/>
                <w:sz w:val="20"/>
                <w:szCs w:val="20"/>
              </w:rPr>
              <w:t>23</w:t>
            </w:r>
            <w:r w:rsidRPr="0050444D">
              <w:rPr>
                <w:color w:val="C45911"/>
                <w:sz w:val="20"/>
                <w:szCs w:val="20"/>
              </w:rPr>
              <w:t>)</w:t>
            </w:r>
          </w:p>
          <w:p w14:paraId="50243A0B" w14:textId="77777777" w:rsidR="0050444D" w:rsidRDefault="0050444D" w:rsidP="0050444D">
            <w:pPr>
              <w:widowControl w:val="0"/>
              <w:autoSpaceDE w:val="0"/>
              <w:autoSpaceDN w:val="0"/>
              <w:adjustRightInd w:val="0"/>
              <w:spacing w:before="120" w:line="264" w:lineRule="auto"/>
              <w:ind w:left="567"/>
              <w:jc w:val="both"/>
              <w:rPr>
                <w:color w:val="C45911"/>
                <w:sz w:val="28"/>
                <w:szCs w:val="28"/>
              </w:rPr>
            </w:pPr>
            <w:r>
              <w:rPr>
                <w:color w:val="C45911"/>
                <w:sz w:val="28"/>
                <w:szCs w:val="28"/>
              </w:rPr>
              <w:t xml:space="preserve">Для внесения </w:t>
            </w:r>
            <w:r w:rsidRPr="00D75EE8">
              <w:rPr>
                <w:color w:val="C45911"/>
                <w:sz w:val="28"/>
                <w:szCs w:val="28"/>
              </w:rPr>
              <w:t>отметки об уровне владения английским языком</w:t>
            </w:r>
            <w:r>
              <w:rPr>
                <w:color w:val="C45911"/>
                <w:sz w:val="28"/>
                <w:szCs w:val="28"/>
              </w:rPr>
              <w:t>:</w:t>
            </w:r>
          </w:p>
          <w:p w14:paraId="18D39A74" w14:textId="77777777" w:rsidR="0050444D" w:rsidRPr="004C0F65" w:rsidRDefault="0050444D" w:rsidP="0050444D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4" w:lineRule="auto"/>
              <w:ind w:left="1134" w:hanging="283"/>
              <w:jc w:val="both"/>
              <w:rPr>
                <w:color w:val="C45911"/>
              </w:rPr>
            </w:pPr>
            <w:r w:rsidRPr="0050444D">
              <w:rPr>
                <w:color w:val="C45911"/>
                <w:sz w:val="20"/>
                <w:szCs w:val="20"/>
              </w:rPr>
              <w:t>Протокол о результате</w:t>
            </w:r>
            <w:r w:rsidRPr="00D75EE8">
              <w:rPr>
                <w:color w:val="C45911"/>
                <w:sz w:val="20"/>
                <w:szCs w:val="20"/>
              </w:rPr>
              <w:t xml:space="preserve"> проведения квалификационного тестирования </w:t>
            </w:r>
            <w:r>
              <w:rPr>
                <w:color w:val="C45911"/>
                <w:sz w:val="20"/>
                <w:szCs w:val="20"/>
              </w:rPr>
              <w:t>и/или к</w:t>
            </w:r>
            <w:r w:rsidRPr="00D75EE8">
              <w:rPr>
                <w:color w:val="C45911"/>
                <w:sz w:val="20"/>
                <w:szCs w:val="20"/>
              </w:rPr>
              <w:t>опия сертификата о прохождении квалификационного тестирования на определение уровня владения английским языком</w:t>
            </w:r>
          </w:p>
          <w:p w14:paraId="08D9218C" w14:textId="77777777" w:rsidR="00E85558" w:rsidRDefault="00E85558" w:rsidP="00A848A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Квитанция об уплате госпошлины (реквизиты банка см. </w:t>
            </w:r>
            <w:r w:rsidR="00CD0642">
              <w:rPr>
                <w:sz w:val="28"/>
                <w:szCs w:val="28"/>
              </w:rPr>
              <w:t>1</w:t>
            </w:r>
            <w:r w:rsidR="00A848A2">
              <w:rPr>
                <w:sz w:val="28"/>
                <w:szCs w:val="28"/>
              </w:rPr>
              <w:t>2</w:t>
            </w:r>
            <w:r w:rsidRPr="00A17CC7">
              <w:rPr>
                <w:sz w:val="28"/>
                <w:szCs w:val="28"/>
              </w:rPr>
              <w:t>).</w:t>
            </w:r>
          </w:p>
          <w:p w14:paraId="0CE89D54" w14:textId="77777777" w:rsidR="00691B52" w:rsidRPr="00201D12" w:rsidRDefault="00691B52" w:rsidP="00A848A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line="264" w:lineRule="auto"/>
              <w:ind w:left="567" w:hanging="567"/>
              <w:jc w:val="both"/>
              <w:rPr>
                <w:sz w:val="28"/>
                <w:szCs w:val="28"/>
              </w:rPr>
            </w:pPr>
            <w:r w:rsidRPr="00201D12">
              <w:rPr>
                <w:sz w:val="28"/>
                <w:szCs w:val="28"/>
              </w:rPr>
              <w:t>Согласие на обработку персональных данных (образец см. стр.28).</w:t>
            </w:r>
          </w:p>
        </w:tc>
      </w:tr>
    </w:tbl>
    <w:p w14:paraId="34BC37D8" w14:textId="77777777" w:rsidR="00DB58B4" w:rsidRDefault="00E85558" w:rsidP="00A164F1">
      <w:pPr>
        <w:spacing w:before="180" w:line="264" w:lineRule="auto"/>
        <w:ind w:firstLine="567"/>
        <w:jc w:val="both"/>
        <w:rPr>
          <w:sz w:val="20"/>
          <w:szCs w:val="20"/>
        </w:rPr>
      </w:pPr>
      <w:r w:rsidRPr="00E85558">
        <w:rPr>
          <w:sz w:val="20"/>
          <w:szCs w:val="20"/>
        </w:rPr>
        <w:t>Заявление о внесении квалификационных отметок в свидетельство подписывается кандидатом на получение квалификационных отметок. В случае направления по почте заявления подпись кандидата на получение квалификационных отметок заверяется в установленном порядке.</w:t>
      </w:r>
    </w:p>
    <w:p w14:paraId="33B72E5D" w14:textId="77777777" w:rsidR="00E85558" w:rsidRDefault="00E85558" w:rsidP="00DB58B4">
      <w:pPr>
        <w:spacing w:line="264" w:lineRule="auto"/>
        <w:ind w:firstLine="567"/>
        <w:jc w:val="both"/>
        <w:rPr>
          <w:sz w:val="20"/>
          <w:szCs w:val="20"/>
        </w:rPr>
      </w:pPr>
      <w:r w:rsidRPr="00DB58B4">
        <w:rPr>
          <w:sz w:val="20"/>
          <w:szCs w:val="20"/>
        </w:rPr>
        <w:t>При внесении квалификационных отметок ранее выданное свидетельство обменивается на свидетельство с внесенными квалификационными отметками.</w:t>
      </w:r>
    </w:p>
    <w:p w14:paraId="157A77E9" w14:textId="77777777" w:rsidR="001A555A" w:rsidRPr="00A164F1" w:rsidRDefault="001A555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1656DC1F" w14:textId="77777777" w:rsidR="00EA5278" w:rsidRPr="00A164F1" w:rsidRDefault="00EA5278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1D4746C3" w14:textId="77777777" w:rsidR="001A555A" w:rsidRPr="00A164F1" w:rsidRDefault="001A555A" w:rsidP="00DB58B4">
      <w:pPr>
        <w:spacing w:line="264" w:lineRule="auto"/>
        <w:ind w:firstLine="567"/>
        <w:jc w:val="both"/>
        <w:rPr>
          <w:sz w:val="14"/>
          <w:szCs w:val="14"/>
        </w:rPr>
      </w:pPr>
    </w:p>
    <w:p w14:paraId="527274D7" w14:textId="77777777" w:rsidR="00833886" w:rsidRDefault="00833886" w:rsidP="00833886">
      <w:pPr>
        <w:ind w:firstLine="720"/>
        <w:jc w:val="both"/>
        <w:rPr>
          <w:sz w:val="28"/>
          <w:szCs w:val="28"/>
        </w:rPr>
      </w:pPr>
      <w:r>
        <w:rPr>
          <w:b/>
          <w:sz w:val="32"/>
          <w:szCs w:val="32"/>
        </w:rPr>
        <w:t>Для получения свидетельства взамен утраченного или пришедшего в негодность</w:t>
      </w: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свидетельства, </w:t>
      </w:r>
      <w:r>
        <w:rPr>
          <w:b/>
          <w:i/>
          <w:sz w:val="32"/>
          <w:szCs w:val="32"/>
        </w:rPr>
        <w:t xml:space="preserve">оформленного в соответствии с требованиями ФАП-32, </w:t>
      </w:r>
      <w:r>
        <w:rPr>
          <w:sz w:val="28"/>
          <w:szCs w:val="28"/>
        </w:rPr>
        <w:t>кандидат на получение свидетельства направляет в орган по выдаче свидетельств заявление о замене свидетельства (образец см. стр.10).</w:t>
      </w:r>
    </w:p>
    <w:p w14:paraId="0BF93952" w14:textId="77777777" w:rsidR="00626DC5" w:rsidRPr="00626DC5" w:rsidRDefault="00833886" w:rsidP="0083388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 дня подачи заявления о замене свидетельства утраченное (пришедшее в негодность) свидетельство утрачивает силу.</w:t>
      </w:r>
    </w:p>
    <w:p w14:paraId="7318B0C3" w14:textId="77777777" w:rsidR="00737F4E" w:rsidRPr="004C0F65" w:rsidRDefault="00626DC5" w:rsidP="001A555A">
      <w:pPr>
        <w:autoSpaceDE w:val="0"/>
        <w:ind w:firstLine="567"/>
        <w:jc w:val="center"/>
        <w:rPr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 w:rsidR="004C0F65" w:rsidRPr="004C0F65">
        <w:rPr>
          <w:b/>
          <w:bCs/>
          <w:color w:val="000000"/>
          <w:sz w:val="32"/>
          <w:szCs w:val="32"/>
        </w:rPr>
        <w:lastRenderedPageBreak/>
        <w:t>Требования к обладателю свидетельства коммерческого пилота</w:t>
      </w:r>
      <w:r w:rsidR="004C0F65">
        <w:rPr>
          <w:b/>
          <w:bCs/>
          <w:color w:val="000000"/>
          <w:sz w:val="32"/>
          <w:szCs w:val="32"/>
        </w:rPr>
        <w:t>.</w:t>
      </w:r>
    </w:p>
    <w:p w14:paraId="15422EF7" w14:textId="77777777" w:rsidR="0064216A" w:rsidRPr="00921184" w:rsidRDefault="00737F4E" w:rsidP="007D61AA">
      <w:pPr>
        <w:autoSpaceDE w:val="0"/>
        <w:spacing w:before="120"/>
        <w:jc w:val="both"/>
        <w:rPr>
          <w:i/>
          <w:color w:val="000000"/>
          <w:sz w:val="28"/>
          <w:szCs w:val="28"/>
        </w:rPr>
      </w:pPr>
      <w:r w:rsidRPr="00921184">
        <w:rPr>
          <w:i/>
          <w:color w:val="000000"/>
          <w:sz w:val="27"/>
          <w:szCs w:val="27"/>
        </w:rPr>
        <w:t>(ст.</w:t>
      </w:r>
      <w:r w:rsidR="007D61AA" w:rsidRPr="00921184">
        <w:rPr>
          <w:b/>
          <w:bCs/>
          <w:i/>
          <w:color w:val="000000"/>
          <w:sz w:val="32"/>
          <w:szCs w:val="32"/>
        </w:rPr>
        <w:t xml:space="preserve"> </w:t>
      </w:r>
      <w:r w:rsidR="007D61AA" w:rsidRPr="00921184">
        <w:rPr>
          <w:i/>
          <w:color w:val="000000"/>
          <w:sz w:val="27"/>
          <w:szCs w:val="27"/>
        </w:rPr>
        <w:t>I</w:t>
      </w:r>
      <w:r w:rsidR="004C0F65">
        <w:rPr>
          <w:i/>
          <w:color w:val="000000"/>
          <w:sz w:val="27"/>
          <w:szCs w:val="27"/>
          <w:lang w:val="en-US"/>
        </w:rPr>
        <w:t>V</w:t>
      </w:r>
      <w:r w:rsidR="007D61AA" w:rsidRPr="00921184">
        <w:rPr>
          <w:b/>
          <w:bCs/>
          <w:i/>
          <w:color w:val="000000"/>
          <w:sz w:val="32"/>
          <w:szCs w:val="32"/>
        </w:rPr>
        <w:t xml:space="preserve">. </w:t>
      </w:r>
      <w:r w:rsidRPr="00921184">
        <w:rPr>
          <w:bCs/>
          <w:i/>
          <w:color w:val="000000"/>
          <w:sz w:val="27"/>
          <w:szCs w:val="27"/>
        </w:rPr>
        <w:t xml:space="preserve"> федеральных авиационных правил "Требования к членам экипажа воздушных судов, специалистам по техническому обслуживанию воздушных судов и сотрудникам по обеспечению полетов гражданской авиации", утверждённых</w:t>
      </w:r>
      <w:r w:rsidRPr="00921184">
        <w:rPr>
          <w:i/>
        </w:rPr>
        <w:t xml:space="preserve"> </w:t>
      </w:r>
      <w:r w:rsidRPr="00921184">
        <w:rPr>
          <w:bCs/>
          <w:i/>
          <w:color w:val="000000"/>
          <w:sz w:val="27"/>
          <w:szCs w:val="27"/>
        </w:rPr>
        <w:t>приказом Минтранса РФ от 12.09.2008г. №147 (далее – ФАП-147)</w:t>
      </w:r>
      <w:r w:rsidRPr="00921184">
        <w:rPr>
          <w:i/>
          <w:color w:val="000000"/>
          <w:sz w:val="27"/>
          <w:szCs w:val="27"/>
        </w:rPr>
        <w:t>).</w:t>
      </w:r>
    </w:p>
    <w:p w14:paraId="2710729A" w14:textId="77777777" w:rsidR="004C0F65" w:rsidRPr="003758E7" w:rsidRDefault="004C0F65" w:rsidP="007B2B61">
      <w:pPr>
        <w:autoSpaceDE w:val="0"/>
        <w:spacing w:before="24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4.1. Обладатель свидетельства коммерческого пилота должен:</w:t>
      </w:r>
    </w:p>
    <w:p w14:paraId="3D09529D" w14:textId="77777777" w:rsidR="004C0F65" w:rsidRPr="003758E7" w:rsidRDefault="004C0F65" w:rsidP="007B2B61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а) быть старше 18 лет;</w:t>
      </w:r>
    </w:p>
    <w:p w14:paraId="29B3349E" w14:textId="77777777" w:rsidR="004C0F65" w:rsidRPr="003758E7" w:rsidRDefault="004C0F65" w:rsidP="007B2B61">
      <w:pPr>
        <w:autoSpaceDE w:val="0"/>
        <w:spacing w:before="120"/>
        <w:ind w:firstLine="225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б) продемонстрировать знания в следующих областях:</w:t>
      </w:r>
    </w:p>
    <w:p w14:paraId="5AF6543C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законы и правила, касающиеся выполнения функций обладателя свидетельства коммерческого пилота;</w:t>
      </w:r>
    </w:p>
    <w:p w14:paraId="370A5C89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основы полета;</w:t>
      </w:r>
    </w:p>
    <w:p w14:paraId="238CCC56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общие знания конструкции воздушных судов применительно к соответствующему виду воздушных судов;</w:t>
      </w:r>
    </w:p>
    <w:p w14:paraId="6B87CD8A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принципы эксплуатации и работы силовых установок, систем и приборного оборудования;</w:t>
      </w:r>
    </w:p>
    <w:p w14:paraId="53E52037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эксплуатационных ограничений соответствующего вида воздушных судов и их силовых установок;</w:t>
      </w:r>
    </w:p>
    <w:p w14:paraId="1811CC34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эксплуатационных данных из руководства по летной эксплуатации или эквивалентного ему документа;</w:t>
      </w:r>
    </w:p>
    <w:p w14:paraId="7DD3A1C8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влияние загрузки и распределения массы на летно-технические характеристики и характеристики управляемости воздушного судна, выполнения расчетов массы и центра тяжести (центровки);</w:t>
      </w:r>
    </w:p>
    <w:p w14:paraId="3AF26D05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практического применения взлетных, посадочных и других летно-технических характеристик, приведенных в эксплуатационной документации;</w:t>
      </w:r>
    </w:p>
    <w:p w14:paraId="014D19EF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использования и проверки исправности оборудования и систем соответствующих видов воздушных судов;</w:t>
      </w:r>
    </w:p>
    <w:p w14:paraId="05E89362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правил технического обслуживания планера, систем и силовых установок соответствующих видов воздушных судов;</w:t>
      </w:r>
    </w:p>
    <w:p w14:paraId="466ADADD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для дирижаблей - физических характеристик и практического применения газов;</w:t>
      </w:r>
    </w:p>
    <w:p w14:paraId="0C5B2178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предполетной подготовки и планирования полета по маршруту при выполнении полетов по правилам визуальных полетов; подготовки и заполнения планов полета; правил обслуживания воздушного движения; порядка донесений о местоположении; выполнения полетов в районах с интенсивным воздушным движением;</w:t>
      </w:r>
    </w:p>
    <w:p w14:paraId="1F1FB045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возможности человека, включая принципы контроля факторов угроз и ошибок;</w:t>
      </w:r>
    </w:p>
    <w:p w14:paraId="1DB9F8F9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понимания и применения авиационных метеорологических сводок, карт и прогнозов; порядка получения и использования метеорологической информации; измерения высоты; опасных метеорологических условий; порядок установки высотомеров;</w:t>
      </w:r>
    </w:p>
    <w:p w14:paraId="02911AE3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авиационной метеорологии; климатологии соответствующих районов и ее влияния на авиацию; перемещения областей низкого и высокого давления; структур </w:t>
      </w:r>
      <w:r w:rsidRPr="003758E7">
        <w:rPr>
          <w:color w:val="000000"/>
          <w:sz w:val="28"/>
          <w:szCs w:val="28"/>
        </w:rPr>
        <w:lastRenderedPageBreak/>
        <w:t>атмосферных фронтов; возникновения и характеристик особых явлений погоды, которые влияют на условия полета по маршруту, взлета и посадки;</w:t>
      </w:r>
    </w:p>
    <w:p w14:paraId="13C1334F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причин, распознавания и последствий обледенения; порядка входа во фронтальную зону; обхода района с опасными метеоусловиями;</w:t>
      </w:r>
    </w:p>
    <w:p w14:paraId="75DA240E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аэронавигация (самолетовождение), включая использование аэронавигационных карт, приборов и навигационных средств; понимания принципов и характеристик соответствующих навигационных систем; работ бортового оборудования;</w:t>
      </w:r>
    </w:p>
    <w:p w14:paraId="4CA6336F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применения методов контроля факторов угроз и ошибок в эксплуатационной обстановке;</w:t>
      </w:r>
    </w:p>
    <w:p w14:paraId="1F0FF707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использования аэронавигационной информации, понимания авиационных кодов и сокращений;</w:t>
      </w:r>
    </w:p>
    <w:p w14:paraId="428488E1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соответствующих мер предосторожности и действий в аварийной обстановке;</w:t>
      </w:r>
    </w:p>
    <w:p w14:paraId="7184088F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эксплуатационных правил перевозки грузов; потенциальных рисков перевозки опасных грузов;</w:t>
      </w:r>
    </w:p>
    <w:p w14:paraId="71495A92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требований и практики инструктажа пассажиров по вопросам безопасности, включая меры предосторожности при посадке на воздушное судно и высадке из него;</w:t>
      </w:r>
    </w:p>
    <w:p w14:paraId="2624805D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для дирижаблей и вертолетов - влияния грузов на внешней подвеске;</w:t>
      </w:r>
    </w:p>
    <w:p w14:paraId="615D23DC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для дирижаблей - использования, ограничения и эксплуатационной надежности авиационного электронного и приборного оборудования, необходимого для управления дирижаблем и навигации; использования, точности и надежности навигационных систем, применяемых на этапах вылета, полета по маршруту, захода на посадку и посадки; опознавания радионавигационных средств; принципов и характеристик автономных навигационных средств и систем; работы бортового оборудования;</w:t>
      </w:r>
    </w:p>
    <w:p w14:paraId="4D3591FA" w14:textId="77777777" w:rsidR="004C0F65" w:rsidRPr="003758E7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для вертолетов - трансмиссии; режимов вихревого кольца; земного резонанса; срыва на отступающей лопасти; динамического опрокидывания и других опасных ситуаций; правил обеспечения безопасности при полетах в визуальных метеорологических условиях;</w:t>
      </w:r>
    </w:p>
    <w:p w14:paraId="1B2E029B" w14:textId="77777777" w:rsidR="004C0F6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правил ведения связи и фразеологии при полетах по правилам визуальных полетов; действий при отказе связи.</w:t>
      </w:r>
    </w:p>
    <w:p w14:paraId="4F26C588" w14:textId="77777777" w:rsidR="007B2B61" w:rsidRPr="007B2B61" w:rsidRDefault="007B2B61" w:rsidP="007B2B61">
      <w:pPr>
        <w:autoSpaceDE w:val="0"/>
        <w:ind w:left="284"/>
        <w:jc w:val="both"/>
        <w:rPr>
          <w:color w:val="000000"/>
          <w:sz w:val="6"/>
          <w:szCs w:val="6"/>
        </w:rPr>
      </w:pPr>
    </w:p>
    <w:p w14:paraId="1D74C85A" w14:textId="77777777" w:rsidR="004C0F65" w:rsidRPr="00652BE5" w:rsidRDefault="004C0F65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в) </w:t>
      </w:r>
      <w:r w:rsidRPr="005644A6">
        <w:rPr>
          <w:color w:val="000000"/>
          <w:sz w:val="28"/>
          <w:szCs w:val="28"/>
          <w:highlight w:val="yellow"/>
        </w:rPr>
        <w:t>продемонстрировать способность выполнять в качестве командира воздушного судна соответствующего вида схемы и маневры</w:t>
      </w:r>
      <w:r w:rsidRPr="003758E7">
        <w:rPr>
          <w:color w:val="000000"/>
          <w:sz w:val="28"/>
          <w:szCs w:val="28"/>
        </w:rPr>
        <w:t>, указанные в подпункте "б" пункта 4.3, подпункте "б" пункта 4.4 или подпункте "б" пункта 4.5 настоящих Правил, а также умение:</w:t>
      </w:r>
    </w:p>
    <w:p w14:paraId="2436E549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распознавать и контролировать факторы угроз и ошибок;</w:t>
      </w:r>
    </w:p>
    <w:p w14:paraId="6906EB06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управлять воздушным судном в пределах ограничений его летно-технических характеристик;</w:t>
      </w:r>
    </w:p>
    <w:p w14:paraId="49732649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плавно и точно выполнять все маневры;</w:t>
      </w:r>
    </w:p>
    <w:p w14:paraId="6190A7F1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принимать правильные решения и квалифицированно осуществлять контроль и наблюдение в полете;</w:t>
      </w:r>
    </w:p>
    <w:p w14:paraId="0587B833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применять знания в области аэронавигации (самолетовождения);</w:t>
      </w:r>
    </w:p>
    <w:p w14:paraId="42B2225E" w14:textId="77777777" w:rsidR="004C0F6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постоянно осуществлять управление воздушным судном таким образом, чтобы обеспечить успешное выполнение схемы полета или маневра.</w:t>
      </w:r>
    </w:p>
    <w:p w14:paraId="46DD3F93" w14:textId="77777777" w:rsidR="007B2B61" w:rsidRPr="007B2B61" w:rsidRDefault="007B2B61" w:rsidP="007B2B61">
      <w:pPr>
        <w:autoSpaceDE w:val="0"/>
        <w:jc w:val="both"/>
        <w:rPr>
          <w:color w:val="000000"/>
          <w:sz w:val="6"/>
          <w:szCs w:val="6"/>
        </w:rPr>
      </w:pPr>
    </w:p>
    <w:p w14:paraId="30DCB28F" w14:textId="77777777" w:rsidR="004C0F65" w:rsidRDefault="004C0F65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lastRenderedPageBreak/>
        <w:t>г) иметь действующее медицинское заключение первого класса.</w:t>
      </w:r>
    </w:p>
    <w:p w14:paraId="1DBAEEB8" w14:textId="77777777" w:rsidR="007B2B61" w:rsidRPr="007B2B61" w:rsidRDefault="007B2B61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4"/>
          <w:szCs w:val="4"/>
        </w:rPr>
      </w:pPr>
    </w:p>
    <w:p w14:paraId="2764C95C" w14:textId="77777777" w:rsidR="004C0F65" w:rsidRPr="00652BE5" w:rsidRDefault="004C0F65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4.2. Обладатель свидетельства коммерческого пилота, при условии соблюдения требований, указанных в пунктах 1.6-1.11 и 2.5-2.22 настоящих Правил, при наличии соответствующих квалификационных отметок в свидетельстве может осуществлять функции:</w:t>
      </w:r>
    </w:p>
    <w:p w14:paraId="608D90F5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обладателя свидетельства частного пилота воздушного судна соответствующего вида;</w:t>
      </w:r>
    </w:p>
    <w:p w14:paraId="31FEEC3C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командира воздушного судна соответствующего вида при полетах, не связанных с коммерческими воздушными перевозками;</w:t>
      </w:r>
    </w:p>
    <w:p w14:paraId="1BB97C7C" w14:textId="77777777" w:rsidR="004C0F65" w:rsidRPr="00652BE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командира воздушного судна соответствующего вида при коммерческих воздушных перевозках, сертифицированного для полетов с одним пилотом;</w:t>
      </w:r>
    </w:p>
    <w:p w14:paraId="35E96DD9" w14:textId="77777777" w:rsidR="004C0F65" w:rsidRDefault="004C0F65" w:rsidP="007B2B61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второго пилота на воздушном судне соответствующего вида, для эксплуатации которого требуется наличие второго пилота.</w:t>
      </w:r>
    </w:p>
    <w:p w14:paraId="5727FEA3" w14:textId="77777777" w:rsidR="007B2B61" w:rsidRPr="007B2B61" w:rsidRDefault="007B2B61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6"/>
          <w:szCs w:val="6"/>
        </w:rPr>
      </w:pPr>
    </w:p>
    <w:p w14:paraId="3460A721" w14:textId="77777777" w:rsidR="004C0F65" w:rsidRPr="00652BE5" w:rsidRDefault="004C0F65" w:rsidP="00933930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4.3. Кроме требований, установленных в пунктах 4.1 и 4.2 настоящих правил, обладатель свидетельства коммерческого пилота с квалификационной отметкой о виде воздушного судна "самолет":</w:t>
      </w:r>
    </w:p>
    <w:p w14:paraId="7AF876C0" w14:textId="77777777" w:rsidR="004C0F65" w:rsidRPr="0060226E" w:rsidRDefault="004C0F65" w:rsidP="007B2B61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а) </w:t>
      </w:r>
      <w:r w:rsidRPr="0060226E">
        <w:rPr>
          <w:color w:val="000000"/>
          <w:sz w:val="28"/>
          <w:szCs w:val="28"/>
        </w:rPr>
        <w:t>должен иметь налет на самолете не менее 200 ч или 150 ч в ходе прохождения курса подготовки по утвержденной программе в качестве пилота самолета, в который засчитываться не более 10 ч налета на тренажере.</w:t>
      </w:r>
    </w:p>
    <w:p w14:paraId="28F094D2" w14:textId="77777777" w:rsidR="004C0F65" w:rsidRPr="0060226E" w:rsidRDefault="004C0F65" w:rsidP="004C0F65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60226E">
        <w:rPr>
          <w:color w:val="000000"/>
          <w:sz w:val="28"/>
          <w:szCs w:val="28"/>
        </w:rPr>
        <w:t>В указанный налет входит:</w:t>
      </w:r>
    </w:p>
    <w:p w14:paraId="3089F383" w14:textId="77777777" w:rsidR="004C0F65" w:rsidRPr="0060226E" w:rsidRDefault="00933930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60226E">
        <w:rPr>
          <w:color w:val="000000"/>
          <w:sz w:val="28"/>
          <w:szCs w:val="28"/>
        </w:rPr>
        <w:t>100</w:t>
      </w:r>
      <w:r w:rsidR="004C0F65" w:rsidRPr="0060226E">
        <w:rPr>
          <w:color w:val="000000"/>
          <w:sz w:val="28"/>
          <w:szCs w:val="28"/>
        </w:rPr>
        <w:t>ч налета в качестве командира воздушного судна или, если кандидат прошел курс обучения по утвержденной программе, 70 ч в качестве командира воздушного судна;</w:t>
      </w:r>
    </w:p>
    <w:p w14:paraId="374FBD69" w14:textId="77777777" w:rsidR="004C0F65" w:rsidRPr="0060226E" w:rsidRDefault="00933930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60226E">
        <w:rPr>
          <w:color w:val="000000"/>
          <w:sz w:val="28"/>
          <w:szCs w:val="28"/>
        </w:rPr>
        <w:t>20</w:t>
      </w:r>
      <w:r w:rsidR="004C0F65" w:rsidRPr="0060226E">
        <w:rPr>
          <w:color w:val="000000"/>
          <w:sz w:val="28"/>
          <w:szCs w:val="28"/>
        </w:rPr>
        <w:t>ч налета, выполняя полеты по маршруту в качестве командира воздушного судна, включая полет по маршруту протяженностью не менее 540 км с выполнением в ходе этого полета посадок до полной остановки на двух различных аэродромах;</w:t>
      </w:r>
    </w:p>
    <w:p w14:paraId="0922304D" w14:textId="77777777" w:rsidR="004C0F65" w:rsidRPr="0060226E" w:rsidRDefault="00933930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60226E">
        <w:rPr>
          <w:color w:val="000000"/>
          <w:sz w:val="28"/>
          <w:szCs w:val="28"/>
        </w:rPr>
        <w:t>10</w:t>
      </w:r>
      <w:r w:rsidR="004C0F65" w:rsidRPr="0060226E">
        <w:rPr>
          <w:color w:val="000000"/>
          <w:sz w:val="28"/>
          <w:szCs w:val="28"/>
        </w:rPr>
        <w:t>ч налета в процессе обучения полетам по приборам, из которых не более 5 ч может быть налета по приборам на тренажере;</w:t>
      </w:r>
    </w:p>
    <w:p w14:paraId="7FA3B490" w14:textId="77777777" w:rsidR="004C0F65" w:rsidRPr="0060226E" w:rsidRDefault="00933930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60226E">
        <w:rPr>
          <w:color w:val="000000"/>
          <w:sz w:val="28"/>
          <w:szCs w:val="28"/>
        </w:rPr>
        <w:t>5</w:t>
      </w:r>
      <w:r w:rsidR="004C0F65" w:rsidRPr="0060226E">
        <w:rPr>
          <w:color w:val="000000"/>
          <w:sz w:val="28"/>
          <w:szCs w:val="28"/>
        </w:rPr>
        <w:t>ч налета ночью, включая выполнение пяти взлетов и пяти посадок в качестве командира воздушного судна;</w:t>
      </w:r>
    </w:p>
    <w:p w14:paraId="4652FA2A" w14:textId="77777777" w:rsidR="004C0F65" w:rsidRPr="00F0407B" w:rsidRDefault="004C0F65" w:rsidP="00933930">
      <w:pPr>
        <w:autoSpaceDE w:val="0"/>
        <w:spacing w:line="240" w:lineRule="atLeast"/>
        <w:ind w:firstLine="225"/>
        <w:contextualSpacing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 xml:space="preserve">б) </w:t>
      </w:r>
      <w:r w:rsidRPr="00933930">
        <w:rPr>
          <w:color w:val="000000"/>
          <w:sz w:val="28"/>
          <w:szCs w:val="28"/>
        </w:rPr>
        <w:t>должен пройти летную подготовку на самолетах с двойным управлением под руководством пилота-инструктора, в</w:t>
      </w:r>
      <w:r w:rsidRPr="003758E7">
        <w:rPr>
          <w:color w:val="000000"/>
          <w:sz w:val="28"/>
          <w:szCs w:val="28"/>
        </w:rPr>
        <w:t xml:space="preserve"> ходе которой он получает опыт эксплуатации воздушных судов в следующих областях:</w:t>
      </w:r>
    </w:p>
    <w:p w14:paraId="7853EEDA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распознавание и контролирование факторов угрозы и ошибок;</w:t>
      </w:r>
    </w:p>
    <w:p w14:paraId="46FF19FB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предполетная подготовка, включая расчеты массы и положения центра тяжести (центровки), осмотр и обслуживание самолета;</w:t>
      </w:r>
    </w:p>
    <w:p w14:paraId="43948488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аэродромное движение и полеты по схемам движения, методы и меры предотвращения столкновений;</w:t>
      </w:r>
    </w:p>
    <w:p w14:paraId="33AD20C9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управление самолетом с помощью внешних визуальных ориентиров;</w:t>
      </w:r>
    </w:p>
    <w:p w14:paraId="13CF8E85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полет на критически низких воздушных скоростях; предотвращение штопора; распознавание начального и развившегося сваливания и выход из него;</w:t>
      </w:r>
    </w:p>
    <w:p w14:paraId="1C9B5371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полеты с ассиметричной тягой при выдаче пилотам квалификационных отметок типа и класса самолетов с несколькими двигателями;</w:t>
      </w:r>
    </w:p>
    <w:p w14:paraId="0DDCE8B3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lastRenderedPageBreak/>
        <w:t>полеты на критически высоких воздушных скоростях;</w:t>
      </w:r>
    </w:p>
    <w:p w14:paraId="6ED7DBEA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взлеты и посадки в нормальных условиях и при боковом ветре;</w:t>
      </w:r>
    </w:p>
    <w:p w14:paraId="6A1C8562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взлеты с коротким разбегом (с укороченной летной полосы с учетом высоты пролета препятствий); посадки на аэродром ограниченных размеров;</w:t>
      </w:r>
    </w:p>
    <w:p w14:paraId="6335F7A9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основные маневры и выход из необычных угловых положений с помощью только основных пилотажных приборов;</w:t>
      </w:r>
    </w:p>
    <w:p w14:paraId="286B004A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полет по маршруту с использованием визуальных ориентиров, методов счисления пути и радионавигационных средств; правила изменения маршрута;</w:t>
      </w:r>
    </w:p>
    <w:p w14:paraId="2BF6CDF5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полет при имитации аварийной ситуации, включая имитацию неисправностей бортового оборудования и силовой установки;</w:t>
      </w:r>
    </w:p>
    <w:p w14:paraId="3647F6E3" w14:textId="77777777" w:rsidR="004C0F65" w:rsidRPr="00F0407B" w:rsidRDefault="004C0F65" w:rsidP="00933930">
      <w:pPr>
        <w:numPr>
          <w:ilvl w:val="0"/>
          <w:numId w:val="13"/>
        </w:numPr>
        <w:autoSpaceDE w:val="0"/>
        <w:ind w:left="0" w:firstLine="284"/>
        <w:jc w:val="both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полеты на контролируемый аэродром, вылеты с контролируемого аэродрома, пролет контролируемого аэродрома, соблюдение правил обслуживания воздушного движения, правил ведения радиосвязи и фразеологии;</w:t>
      </w:r>
    </w:p>
    <w:p w14:paraId="01D735DD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383A1921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27E2E986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47257EB0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047A0AF2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590293B2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52E8ECD4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4CD260B3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3DD48B25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1DEAD54C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550589B1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50803746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61D54874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4E4963AE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081E65F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426FB463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526806C4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BD86E02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390136A4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E9A0B6A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6B4D98A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130A830A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1551CC82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E1F61B4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14F4255D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754A14B5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36095F3D" w14:textId="77777777" w:rsidR="00A848A2" w:rsidRDefault="00A848A2" w:rsidP="00A848A2">
      <w:pPr>
        <w:spacing w:line="240" w:lineRule="atLeast"/>
        <w:contextualSpacing/>
        <w:jc w:val="both"/>
        <w:rPr>
          <w:sz w:val="32"/>
          <w:szCs w:val="32"/>
        </w:rPr>
      </w:pPr>
    </w:p>
    <w:p w14:paraId="209767D3" w14:textId="77777777" w:rsidR="00A848A2" w:rsidRPr="00E6646C" w:rsidRDefault="00A848A2" w:rsidP="00A848A2">
      <w:pPr>
        <w:spacing w:line="240" w:lineRule="atLeast"/>
        <w:contextualSpacing/>
        <w:jc w:val="both"/>
        <w:rPr>
          <w:b/>
          <w:spacing w:val="8"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 xml:space="preserve"> </w:t>
      </w:r>
    </w:p>
    <w:p w14:paraId="6B76DA1F" w14:textId="77777777" w:rsidR="002461C4" w:rsidRPr="00E6646C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pacing w:val="8"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lastRenderedPageBreak/>
        <w:t>ПРЕДСТАВЛЕНИЕ</w:t>
      </w:r>
    </w:p>
    <w:p w14:paraId="499ADA9C" w14:textId="77777777" w:rsidR="002461C4" w:rsidRPr="000E56A7" w:rsidRDefault="002461C4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6646C">
        <w:rPr>
          <w:b/>
          <w:spacing w:val="8"/>
          <w:sz w:val="28"/>
          <w:szCs w:val="28"/>
        </w:rPr>
        <w:t>на выдачу свидетельства</w:t>
      </w:r>
    </w:p>
    <w:p w14:paraId="54C17C8B" w14:textId="77777777" w:rsidR="002461C4" w:rsidRPr="000D7C8B" w:rsidRDefault="000D7C8B" w:rsidP="000D7C8B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D3D397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E71FA8"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6268FB54" w14:textId="77777777" w:rsidR="002461C4" w:rsidRPr="000D7C8B" w:rsidRDefault="002461C4" w:rsidP="000D7C8B">
      <w:pPr>
        <w:pStyle w:val="ConsPlusNonformat"/>
        <w:spacing w:before="20"/>
        <w:ind w:right="28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>В лице</w:t>
      </w:r>
      <w:r w:rsidR="000D7C8B" w:rsidRPr="000D7C8B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7EBD8C" w14:textId="77777777" w:rsidR="002461C4" w:rsidRPr="00E71FA8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977DE">
        <w:rPr>
          <w:rFonts w:ascii="Times New Roman" w:hAnsi="Times New Roman" w:cs="Times New Roman"/>
          <w:sz w:val="18"/>
          <w:szCs w:val="18"/>
        </w:rPr>
        <w:t xml:space="preserve"> (при наличии) руководителя юридического лица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93AA39D" w14:textId="77777777" w:rsidR="002461C4" w:rsidRPr="000E56A7" w:rsidRDefault="002461C4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4"/>
          <w:szCs w:val="24"/>
        </w:rPr>
      </w:pPr>
      <w:r w:rsidRPr="001977DE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0E56A7">
        <w:rPr>
          <w:rFonts w:ascii="Times New Roman" w:hAnsi="Times New Roman" w:cs="Times New Roman"/>
          <w:sz w:val="24"/>
          <w:szCs w:val="24"/>
        </w:rPr>
        <w:t>:</w:t>
      </w:r>
      <w:r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A38C55" w14:textId="77777777" w:rsidR="002461C4" w:rsidRPr="000E56A7" w:rsidRDefault="000D7C8B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4B91F7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7896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0E56A7">
        <w:rPr>
          <w:rFonts w:ascii="Times New Roman" w:hAnsi="Times New Roman" w:cs="Times New Roman"/>
          <w:sz w:val="28"/>
          <w:szCs w:val="28"/>
        </w:rPr>
        <w:t xml:space="preserve"> выдать свидетельство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796EF0">
        <w:rPr>
          <w:u w:val="single"/>
        </w:rPr>
        <w:tab/>
      </w:r>
      <w:r w:rsidR="00796EF0" w:rsidRPr="00796EF0">
        <w:rPr>
          <w:rFonts w:ascii="Times New Roman" w:hAnsi="Times New Roman" w:cs="Times New Roman"/>
          <w:spacing w:val="40"/>
          <w:sz w:val="28"/>
          <w:szCs w:val="28"/>
          <w:u w:val="single"/>
        </w:rPr>
        <w:t>КОММЕРЧЕСКОГО ПИЛОТА</w:t>
      </w:r>
      <w:r w:rsidR="00796EF0" w:rsidRPr="00796EF0">
        <w:rPr>
          <w:rFonts w:ascii="Times New Roman" w:hAnsi="Times New Roman" w:cs="Times New Roman"/>
          <w:u w:val="single"/>
        </w:rPr>
        <w:tab/>
      </w:r>
      <w:r w:rsidR="00796EF0" w:rsidRPr="00796EF0">
        <w:rPr>
          <w:rFonts w:ascii="Times New Roman" w:hAnsi="Times New Roman" w:cs="Times New Roman"/>
          <w:u w:val="single"/>
        </w:rPr>
        <w:tab/>
      </w:r>
    </w:p>
    <w:p w14:paraId="66BDF3BF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03CDDC0" w14:textId="77777777" w:rsidR="002461C4" w:rsidRPr="000E56A7" w:rsidRDefault="002461C4" w:rsidP="000D7C8B">
      <w:pPr>
        <w:pStyle w:val="ConsPlusNonformat"/>
        <w:spacing w:befor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 квалификационной отметкой</w:t>
      </w:r>
      <w:r w:rsidRP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13CFC9" w14:textId="77777777" w:rsidR="002461C4" w:rsidRDefault="002461C4" w:rsidP="002461C4">
      <w:pPr>
        <w:pStyle w:val="ConsPlusNonformat"/>
        <w:ind w:firstLine="3119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</w:t>
      </w:r>
      <w:r w:rsidRPr="00E71F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квалификационной отметки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45174556" w14:textId="77777777" w:rsidR="000D7C8B" w:rsidRPr="000D7C8B" w:rsidRDefault="000D7C8B" w:rsidP="000D7C8B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CBBCA0" w14:textId="77777777" w:rsidR="002461C4" w:rsidRPr="000E56A7" w:rsidRDefault="002461C4" w:rsidP="000D7C8B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Кандидату</w:t>
      </w:r>
      <w:r w:rsidRPr="009A5F79">
        <w:rPr>
          <w:rFonts w:ascii="Times New Roman" w:hAnsi="Times New Roman" w:cs="Times New Roman"/>
          <w:sz w:val="28"/>
          <w:szCs w:val="28"/>
        </w:rPr>
        <w:t xml:space="preserve"> </w:t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  <w:r w:rsidR="000D7C8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B100B6F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7DE">
        <w:rPr>
          <w:rFonts w:ascii="Times New Roman" w:hAnsi="Times New Roman" w:cs="Times New Roman"/>
          <w:sz w:val="18"/>
          <w:szCs w:val="18"/>
        </w:rPr>
        <w:t>(при наличии)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21937BD7" w14:textId="77777777" w:rsidR="002461C4" w:rsidRPr="009A5F79" w:rsidRDefault="000D7C8B" w:rsidP="000D7C8B">
      <w:pPr>
        <w:pStyle w:val="ConsPlusNonformat"/>
        <w:spacing w:befor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02AAC4" w14:textId="77777777" w:rsidR="002461C4" w:rsidRDefault="002461C4" w:rsidP="002461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(латинская транслитерация фамили</w:t>
      </w:r>
      <w:r>
        <w:rPr>
          <w:rFonts w:ascii="Times New Roman" w:hAnsi="Times New Roman" w:cs="Times New Roman"/>
          <w:sz w:val="18"/>
          <w:szCs w:val="18"/>
        </w:rPr>
        <w:t>и, имени</w:t>
      </w:r>
      <w:r w:rsidRPr="00314797">
        <w:rPr>
          <w:rFonts w:ascii="Times New Roman" w:hAnsi="Times New Roman" w:cs="Times New Roman"/>
          <w:sz w:val="18"/>
          <w:szCs w:val="18"/>
        </w:rPr>
        <w:t>)</w:t>
      </w:r>
    </w:p>
    <w:p w14:paraId="2B5DFBDE" w14:textId="77777777" w:rsidR="002461C4" w:rsidRPr="000E56A7" w:rsidRDefault="002461C4" w:rsidP="000D7C8B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4F94453F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06315450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D7C2D0C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0FD8F0BE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098522A" w14:textId="77777777" w:rsidR="002461C4" w:rsidRPr="000E56A7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E94BE05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B4A9876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27C7CE1F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73B3A6D" w14:textId="77777777" w:rsidR="002461C4" w:rsidRDefault="002461C4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763D4627" w14:textId="77777777" w:rsidR="000D7C8B" w:rsidRPr="000E56A7" w:rsidRDefault="00596639" w:rsidP="000D7C8B">
      <w:pPr>
        <w:autoSpaceDE w:val="0"/>
        <w:autoSpaceDN w:val="0"/>
        <w:adjustRightInd w:val="0"/>
        <w:spacing w:before="180"/>
        <w:jc w:val="both"/>
        <w:rPr>
          <w:sz w:val="28"/>
          <w:szCs w:val="28"/>
        </w:rPr>
      </w:pPr>
      <w:r w:rsidRPr="00A14390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.</w:t>
      </w:r>
    </w:p>
    <w:p w14:paraId="27B94F37" w14:textId="77777777" w:rsidR="002461C4" w:rsidRPr="00314797" w:rsidRDefault="00E40D6B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EBDAE2" wp14:editId="2A38C8F9">
                <wp:simplePos x="0" y="0"/>
                <wp:positionH relativeFrom="column">
                  <wp:posOffset>4155440</wp:posOffset>
                </wp:positionH>
                <wp:positionV relativeFrom="paragraph">
                  <wp:posOffset>90805</wp:posOffset>
                </wp:positionV>
                <wp:extent cx="2160270" cy="798195"/>
                <wp:effectExtent l="12065" t="14605" r="18415" b="15875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68C61" id="Rectangle 2" o:spid="_x0000_s1026" style="position:absolute;margin-left:327.2pt;margin-top:7.15pt;width:170.1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iEZCQIAABc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" strokeweight="1.75pt"/>
            </w:pict>
          </mc:Fallback>
        </mc:AlternateContent>
      </w:r>
    </w:p>
    <w:p w14:paraId="0B20AD00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7F999F6E" w14:textId="77777777" w:rsidR="002461C4" w:rsidRPr="00314797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314797">
        <w:rPr>
          <w:rFonts w:ascii="Times New Roman" w:hAnsi="Times New Roman" w:cs="Times New Roman"/>
          <w:sz w:val="18"/>
          <w:szCs w:val="18"/>
        </w:rPr>
        <w:t>(образец подписи в прямоугольнике)</w:t>
      </w:r>
    </w:p>
    <w:p w14:paraId="43863546" w14:textId="77777777" w:rsidR="002461C4" w:rsidRPr="00E6646C" w:rsidRDefault="002461C4" w:rsidP="00596639">
      <w:pPr>
        <w:pStyle w:val="ConsPlusNonformat"/>
        <w:spacing w:before="2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59663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EB69114" w14:textId="77777777" w:rsidR="002461C4" w:rsidRPr="00E71FA8" w:rsidRDefault="002461C4" w:rsidP="002461C4">
      <w:pPr>
        <w:pStyle w:val="ConsPlusNonformat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E71FA8">
        <w:rPr>
          <w:rFonts w:ascii="Times New Roman" w:hAnsi="Times New Roman" w:cs="Times New Roman"/>
          <w:sz w:val="18"/>
          <w:szCs w:val="18"/>
        </w:rPr>
        <w:t>)</w:t>
      </w:r>
    </w:p>
    <w:p w14:paraId="0CE86D28" w14:textId="77777777" w:rsidR="002461C4" w:rsidRPr="000E56A7" w:rsidRDefault="002461C4" w:rsidP="00596639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Представитель</w:t>
      </w:r>
      <w:r w:rsidRPr="00E6646C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BB0568C" w14:textId="77777777" w:rsidR="002461C4" w:rsidRPr="00E71FA8" w:rsidRDefault="002461C4" w:rsidP="002461C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E71FA8">
        <w:rPr>
          <w:rFonts w:ascii="Times New Roman" w:hAnsi="Times New Roman" w:cs="Times New Roman"/>
          <w:sz w:val="18"/>
          <w:szCs w:val="18"/>
        </w:rPr>
        <w:t>(Должность, подпись, инициалы</w:t>
      </w:r>
      <w:r>
        <w:rPr>
          <w:rFonts w:ascii="Times New Roman" w:hAnsi="Times New Roman" w:cs="Times New Roman"/>
          <w:sz w:val="18"/>
          <w:szCs w:val="18"/>
        </w:rPr>
        <w:t xml:space="preserve">, фамилия </w:t>
      </w:r>
      <w:r w:rsidRPr="00E71FA8">
        <w:rPr>
          <w:rFonts w:ascii="Times New Roman" w:hAnsi="Times New Roman" w:cs="Times New Roman"/>
          <w:sz w:val="18"/>
          <w:szCs w:val="18"/>
        </w:rPr>
        <w:t>руководителя юридического лица)</w:t>
      </w:r>
    </w:p>
    <w:p w14:paraId="46F5097B" w14:textId="77777777" w:rsidR="002461C4" w:rsidRPr="000E56A7" w:rsidRDefault="002461C4" w:rsidP="00596639">
      <w:pPr>
        <w:pStyle w:val="ConsPlusNonformat"/>
        <w:spacing w:before="16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_» _________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__ 20_</w:t>
      </w:r>
      <w:r w:rsidR="00596639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  <w:r w:rsidR="005966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П.</w:t>
      </w:r>
    </w:p>
    <w:p w14:paraId="41799E9B" w14:textId="77777777" w:rsidR="00D31D45" w:rsidRDefault="00B676D5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>ЗАЯВЛЕНИ</w:t>
      </w:r>
      <w:r w:rsidR="00D31D45">
        <w:rPr>
          <w:b/>
          <w:sz w:val="28"/>
          <w:szCs w:val="28"/>
        </w:rPr>
        <w:t>Е</w:t>
      </w:r>
    </w:p>
    <w:p w14:paraId="71C681DD" w14:textId="77777777" w:rsidR="002461C4" w:rsidRPr="00562E0D" w:rsidRDefault="002461C4" w:rsidP="00D31D45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выдач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свидетельства</w:t>
      </w:r>
    </w:p>
    <w:p w14:paraId="6770E827" w14:textId="77777777" w:rsidR="002461C4" w:rsidRPr="000E56A7" w:rsidRDefault="00596639" w:rsidP="00596639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71871D85" w14:textId="77777777" w:rsidR="002461C4" w:rsidRPr="00044DF1" w:rsidRDefault="002461C4" w:rsidP="00D31D45">
      <w:pPr>
        <w:pStyle w:val="ConsPlusNonformat"/>
        <w:ind w:right="282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4DF1">
        <w:rPr>
          <w:rFonts w:ascii="Times New Roman" w:hAnsi="Times New Roman" w:cs="Times New Roman"/>
          <w:sz w:val="18"/>
          <w:szCs w:val="18"/>
        </w:rPr>
        <w:t>(при наличии)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67847319" w14:textId="77777777" w:rsidR="002461C4" w:rsidRPr="000E56A7" w:rsidRDefault="00596639" w:rsidP="00D31D45">
      <w:pPr>
        <w:pStyle w:val="ConsPlusNonformat"/>
        <w:spacing w:before="60"/>
        <w:ind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5F40629E" w14:textId="77777777" w:rsidR="002461C4" w:rsidRPr="00044DF1" w:rsidRDefault="002461C4" w:rsidP="002461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4DF1">
        <w:rPr>
          <w:rFonts w:ascii="Times New Roman" w:hAnsi="Times New Roman" w:cs="Times New Roman"/>
          <w:sz w:val="18"/>
          <w:szCs w:val="18"/>
        </w:rPr>
        <w:t>(латинская трансли</w:t>
      </w:r>
      <w:r>
        <w:rPr>
          <w:rFonts w:ascii="Times New Roman" w:hAnsi="Times New Roman" w:cs="Times New Roman"/>
          <w:sz w:val="18"/>
          <w:szCs w:val="18"/>
        </w:rPr>
        <w:t>терация фамилии, имени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44142DC0" w14:textId="77777777" w:rsidR="002461C4" w:rsidRPr="000E56A7" w:rsidRDefault="002461C4" w:rsidP="002461C4">
      <w:pPr>
        <w:pStyle w:val="ConsPlusNonformat"/>
        <w:spacing w:before="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596639">
        <w:rPr>
          <w:rFonts w:ascii="Times New Roman" w:hAnsi="Times New Roman" w:cs="Times New Roman"/>
          <w:sz w:val="28"/>
          <w:szCs w:val="28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2BFD3C" w14:textId="77777777" w:rsidR="002461C4" w:rsidRPr="000E56A7" w:rsidRDefault="00596639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139EC283" w14:textId="77777777" w:rsidR="002461C4" w:rsidRPr="000E56A7" w:rsidRDefault="002461C4" w:rsidP="002461C4">
      <w:pPr>
        <w:pStyle w:val="ConsPlusNonformat"/>
        <w:spacing w:before="26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98DBA7" w14:textId="77777777" w:rsidR="002461C4" w:rsidRPr="00C461F6" w:rsidRDefault="002461C4" w:rsidP="002461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1F2F7B20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EF0">
        <w:rPr>
          <w:u w:val="single"/>
        </w:rPr>
        <w:tab/>
      </w:r>
      <w:r w:rsidR="00796EF0" w:rsidRPr="00796EF0">
        <w:rPr>
          <w:rFonts w:ascii="Times New Roman" w:hAnsi="Times New Roman" w:cs="Times New Roman"/>
          <w:spacing w:val="40"/>
          <w:sz w:val="28"/>
          <w:szCs w:val="28"/>
          <w:u w:val="single"/>
        </w:rPr>
        <w:t>КОММЕРЧЕСКОГО ПИЛОТА</w:t>
      </w:r>
      <w:r w:rsidR="00796EF0">
        <w:rPr>
          <w:u w:val="single"/>
        </w:rPr>
        <w:tab/>
      </w:r>
      <w:r w:rsidR="00796EF0">
        <w:rPr>
          <w:u w:val="single"/>
        </w:rPr>
        <w:tab/>
      </w:r>
    </w:p>
    <w:p w14:paraId="7B932BD9" w14:textId="77777777" w:rsidR="002461C4" w:rsidRDefault="002461C4" w:rsidP="002461C4">
      <w:pPr>
        <w:pStyle w:val="ConsPlusNonformat"/>
        <w:ind w:firstLine="2977"/>
        <w:jc w:val="center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580630FF" w14:textId="77777777" w:rsidR="002461C4" w:rsidRDefault="002461C4" w:rsidP="002461C4">
      <w:pPr>
        <w:pStyle w:val="ConsPlusNonformat"/>
        <w:spacing w:before="40"/>
        <w:rPr>
          <w:rFonts w:ascii="Times New Roman" w:hAnsi="Times New Roman" w:cs="Times New Roman"/>
          <w:sz w:val="24"/>
          <w:szCs w:val="24"/>
          <w:u w:val="single"/>
        </w:rPr>
      </w:pPr>
      <w:r w:rsidRPr="0083635D">
        <w:rPr>
          <w:rFonts w:ascii="Times New Roman" w:hAnsi="Times New Roman" w:cs="Times New Roman"/>
          <w:sz w:val="28"/>
          <w:szCs w:val="24"/>
        </w:rPr>
        <w:t>с квалификационной отметкой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63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928892" w14:textId="77777777" w:rsidR="00596639" w:rsidRDefault="00596639" w:rsidP="00596639">
      <w:pPr>
        <w:pStyle w:val="ConsPlusNonformat"/>
        <w:spacing w:before="24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108E0C07" w14:textId="77777777" w:rsidR="002461C4" w:rsidRPr="000E56A7" w:rsidRDefault="002461C4" w:rsidP="002461C4">
      <w:pPr>
        <w:pStyle w:val="ConsPlusNonformat"/>
        <w:spacing w:before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34702ADB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E28EF62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374604D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Pr="000E56A7">
        <w:rPr>
          <w:sz w:val="28"/>
          <w:szCs w:val="28"/>
        </w:rPr>
        <w:t>;</w:t>
      </w:r>
    </w:p>
    <w:p w14:paraId="729F3619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4. 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60EB4BE6" w14:textId="77777777" w:rsidR="002461C4" w:rsidRPr="000E56A7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5. 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DCBA945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6. 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929996D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5BEFD0E0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1A2CF8E5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9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4A5522A9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10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>
        <w:rPr>
          <w:sz w:val="28"/>
          <w:szCs w:val="28"/>
        </w:rPr>
        <w:t>;</w:t>
      </w:r>
    </w:p>
    <w:p w14:paraId="3F1F9372" w14:textId="77777777" w:rsidR="002461C4" w:rsidRDefault="002461C4" w:rsidP="002461C4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A22C39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E56A7">
        <w:rPr>
          <w:sz w:val="28"/>
          <w:szCs w:val="28"/>
        </w:rPr>
        <w:t>. </w:t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596639">
        <w:rPr>
          <w:u w:val="single"/>
        </w:rPr>
        <w:tab/>
      </w:r>
      <w:r w:rsidR="00D31D45">
        <w:rPr>
          <w:sz w:val="28"/>
          <w:szCs w:val="28"/>
        </w:rPr>
        <w:t>.</w:t>
      </w:r>
    </w:p>
    <w:p w14:paraId="39686564" w14:textId="77777777" w:rsidR="002461C4" w:rsidRPr="00C461F6" w:rsidRDefault="00E40D6B" w:rsidP="002461C4">
      <w:pPr>
        <w:pStyle w:val="ConsPlusNonformat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82CD20" wp14:editId="38042835">
                <wp:simplePos x="0" y="0"/>
                <wp:positionH relativeFrom="column">
                  <wp:posOffset>4141470</wp:posOffset>
                </wp:positionH>
                <wp:positionV relativeFrom="paragraph">
                  <wp:posOffset>146685</wp:posOffset>
                </wp:positionV>
                <wp:extent cx="2160270" cy="891540"/>
                <wp:effectExtent l="17145" t="13335" r="13335" b="1905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88B69" id="Rectangle 3" o:spid="_x0000_s1026" style="position:absolute;margin-left:326.1pt;margin-top:11.55pt;width:170.1pt;height:7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" strokeweight="1.75pt"/>
            </w:pict>
          </mc:Fallback>
        </mc:AlternateContent>
      </w:r>
    </w:p>
    <w:p w14:paraId="75067329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свидетельства </w:t>
      </w:r>
    </w:p>
    <w:p w14:paraId="137CD0D3" w14:textId="77777777" w:rsidR="002461C4" w:rsidRPr="00931E03" w:rsidRDefault="002461C4" w:rsidP="002461C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31E03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931E03">
        <w:rPr>
          <w:rFonts w:ascii="Times New Roman" w:hAnsi="Times New Roman" w:cs="Times New Roman"/>
          <w:sz w:val="18"/>
          <w:szCs w:val="18"/>
        </w:rPr>
        <w:t>)</w:t>
      </w:r>
    </w:p>
    <w:p w14:paraId="3663FBE8" w14:textId="77777777" w:rsidR="002461C4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C3B12C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270C02C" w14:textId="77777777" w:rsidR="002461C4" w:rsidRPr="000E56A7" w:rsidRDefault="002461C4" w:rsidP="002461C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A8933FF" w14:textId="77777777" w:rsidR="002461C4" w:rsidRPr="00044DF1" w:rsidRDefault="002461C4" w:rsidP="00D31D45">
      <w:pPr>
        <w:pStyle w:val="ConsPlusNonformat"/>
        <w:ind w:left="1416"/>
        <w:rPr>
          <w:rFonts w:ascii="Times New Roman" w:hAnsi="Times New Roman" w:cs="Times New Roman"/>
          <w:sz w:val="18"/>
          <w:szCs w:val="18"/>
        </w:rPr>
      </w:pPr>
      <w:r w:rsidRPr="00044DF1">
        <w:rPr>
          <w:rFonts w:ascii="Times New Roman" w:hAnsi="Times New Roman" w:cs="Times New Roman"/>
          <w:sz w:val="18"/>
          <w:szCs w:val="18"/>
        </w:rPr>
        <w:t>(инициалы, фамилия</w:t>
      </w:r>
      <w:r>
        <w:rPr>
          <w:rFonts w:ascii="Times New Roman" w:hAnsi="Times New Roman" w:cs="Times New Roman"/>
          <w:sz w:val="18"/>
          <w:szCs w:val="18"/>
        </w:rPr>
        <w:t xml:space="preserve"> кандидата</w:t>
      </w:r>
      <w:r w:rsidRPr="00044DF1">
        <w:rPr>
          <w:rFonts w:ascii="Times New Roman" w:hAnsi="Times New Roman" w:cs="Times New Roman"/>
          <w:sz w:val="18"/>
          <w:szCs w:val="18"/>
        </w:rPr>
        <w:t>)</w:t>
      </w:r>
    </w:p>
    <w:p w14:paraId="0C9C9994" w14:textId="77777777" w:rsidR="002461C4" w:rsidRPr="000E56A7" w:rsidRDefault="002461C4" w:rsidP="002461C4">
      <w:pPr>
        <w:pStyle w:val="ConsPlusNonformat"/>
        <w:spacing w:before="8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6EBC715E" w14:textId="77777777" w:rsidR="00DF59EA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E56A7">
        <w:rPr>
          <w:b/>
          <w:sz w:val="28"/>
          <w:szCs w:val="28"/>
        </w:rPr>
        <w:lastRenderedPageBreak/>
        <w:t>ЗАЯВЛЕНИЕ</w:t>
      </w:r>
    </w:p>
    <w:p w14:paraId="4E56229A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E56A7">
        <w:rPr>
          <w:b/>
          <w:sz w:val="28"/>
          <w:szCs w:val="28"/>
        </w:rPr>
        <w:t xml:space="preserve"> замен</w:t>
      </w:r>
      <w:r>
        <w:rPr>
          <w:b/>
          <w:sz w:val="28"/>
          <w:szCs w:val="28"/>
        </w:rPr>
        <w:t>е</w:t>
      </w:r>
      <w:r w:rsidRPr="000E56A7">
        <w:rPr>
          <w:b/>
          <w:sz w:val="28"/>
          <w:szCs w:val="28"/>
        </w:rPr>
        <w:t xml:space="preserve"> утраченного (пришедшего в негодность)</w:t>
      </w: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 xml:space="preserve">свидетельства </w:t>
      </w:r>
    </w:p>
    <w:p w14:paraId="597A46BC" w14:textId="77777777" w:rsidR="00DF59EA" w:rsidRPr="000E56A7" w:rsidRDefault="00DF59EA" w:rsidP="00DF59EA">
      <w:pPr>
        <w:widowControl w:val="0"/>
        <w:autoSpaceDE w:val="0"/>
        <w:autoSpaceDN w:val="0"/>
        <w:adjustRightInd w:val="0"/>
        <w:jc w:val="both"/>
      </w:pPr>
    </w:p>
    <w:p w14:paraId="42F87D81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51F38438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(фамилия, имя, отчество</w:t>
      </w:r>
      <w:r>
        <w:rPr>
          <w:rFonts w:ascii="Times New Roman" w:hAnsi="Times New Roman" w:cs="Times New Roman"/>
          <w:sz w:val="18"/>
          <w:szCs w:val="18"/>
        </w:rPr>
        <w:t xml:space="preserve"> (при наличии), дата рождения</w:t>
      </w:r>
      <w:r w:rsidRPr="00396B3F">
        <w:rPr>
          <w:rFonts w:ascii="Times New Roman" w:hAnsi="Times New Roman" w:cs="Times New Roman"/>
          <w:sz w:val="18"/>
          <w:szCs w:val="18"/>
        </w:rPr>
        <w:t>)</w:t>
      </w:r>
    </w:p>
    <w:p w14:paraId="062447B1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DF01A1" w14:textId="77777777" w:rsidR="00DF59EA" w:rsidRPr="000E56A7" w:rsidRDefault="00A14390" w:rsidP="00DF59EA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5E4E5D65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F61D8B5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C3A2F8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74FF0D0" w14:textId="77777777" w:rsidR="00DF59EA" w:rsidRPr="00796EF0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Прошу выдать свидетельство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796EF0">
        <w:rPr>
          <w:u w:val="single"/>
        </w:rPr>
        <w:tab/>
      </w:r>
      <w:r w:rsidR="00796EF0" w:rsidRPr="00796EF0">
        <w:rPr>
          <w:rFonts w:ascii="Times New Roman" w:hAnsi="Times New Roman" w:cs="Times New Roman"/>
          <w:spacing w:val="40"/>
          <w:sz w:val="28"/>
          <w:szCs w:val="28"/>
          <w:u w:val="single"/>
        </w:rPr>
        <w:t>КОММЕРЧЕСКОГО ПИЛОТА</w:t>
      </w:r>
      <w:r w:rsidR="00796EF0">
        <w:rPr>
          <w:u w:val="single"/>
        </w:rPr>
        <w:tab/>
      </w:r>
      <w:r w:rsidR="00796EF0">
        <w:rPr>
          <w:u w:val="single"/>
        </w:rPr>
        <w:tab/>
      </w:r>
    </w:p>
    <w:p w14:paraId="30D64AE8" w14:textId="77777777" w:rsidR="00DF59EA" w:rsidRPr="00396B3F" w:rsidRDefault="00DF59EA" w:rsidP="00DF59EA">
      <w:pPr>
        <w:pStyle w:val="ConsPlusNonformat"/>
        <w:ind w:firstLine="2835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8047CFA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Взамен утрач</w:t>
      </w:r>
      <w:r>
        <w:rPr>
          <w:rFonts w:ascii="Times New Roman" w:hAnsi="Times New Roman" w:cs="Times New Roman"/>
          <w:sz w:val="28"/>
          <w:szCs w:val="28"/>
        </w:rPr>
        <w:t>енного (пришедшего в негодность</w:t>
      </w:r>
      <w:r w:rsidRPr="000E56A7">
        <w:rPr>
          <w:rFonts w:ascii="Times New Roman" w:hAnsi="Times New Roman" w:cs="Times New Roman"/>
          <w:sz w:val="28"/>
          <w:szCs w:val="28"/>
        </w:rPr>
        <w:t>)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3B3C5D" w14:textId="77777777" w:rsidR="00DF59EA" w:rsidRPr="00396B3F" w:rsidRDefault="00DF59EA" w:rsidP="00DF59EA">
      <w:pPr>
        <w:pStyle w:val="ConsPlusNonformat"/>
        <w:ind w:firstLine="5670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E87A8CF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Серия</w:t>
      </w:r>
      <w:r w:rsidRPr="00396B3F">
        <w:rPr>
          <w:rFonts w:ascii="Times New Roman" w:hAnsi="Times New Roman" w:cs="Times New Roman"/>
          <w:sz w:val="28"/>
          <w:szCs w:val="28"/>
        </w:rPr>
        <w:t xml:space="preserve"> </w:t>
      </w:r>
      <w:r w:rsidRPr="000E56A7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0E56A7">
        <w:rPr>
          <w:rFonts w:ascii="Times New Roman" w:hAnsi="Times New Roman" w:cs="Times New Roman"/>
          <w:sz w:val="28"/>
          <w:szCs w:val="28"/>
        </w:rPr>
        <w:t>Номер</w:t>
      </w:r>
      <w:r w:rsidRPr="000E56A7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0E56A7">
        <w:rPr>
          <w:rFonts w:ascii="Times New Roman" w:hAnsi="Times New Roman" w:cs="Times New Roman"/>
          <w:sz w:val="28"/>
          <w:szCs w:val="28"/>
        </w:rPr>
        <w:t>Талон нарушений</w:t>
      </w:r>
      <w:r w:rsidRPr="00DF59E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563CBB1" w14:textId="77777777" w:rsidR="00DF59EA" w:rsidRPr="00396B3F" w:rsidRDefault="00DF59EA" w:rsidP="00DF59EA">
      <w:pPr>
        <w:pStyle w:val="ConsPlusNonformat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(при наличии)</w:t>
      </w:r>
    </w:p>
    <w:p w14:paraId="008A0B83" w14:textId="77777777" w:rsidR="00DF59EA" w:rsidRPr="000E56A7" w:rsidRDefault="00DF59EA" w:rsidP="00DF59EA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Выданное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E85BA2" w14:textId="77777777" w:rsidR="00DF59EA" w:rsidRPr="00396B3F" w:rsidRDefault="00DF59EA" w:rsidP="00DF59EA">
      <w:pPr>
        <w:pStyle w:val="ConsPlusNonformat"/>
        <w:ind w:firstLine="1134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(дата выдачи и наименование органа, выдавшего свидетельство)</w:t>
      </w:r>
    </w:p>
    <w:p w14:paraId="4F1034C9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BC5EDA5" w14:textId="77777777" w:rsidR="00DF59EA" w:rsidRPr="000E56A7" w:rsidRDefault="00E40D6B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873C18" wp14:editId="69191917">
                <wp:simplePos x="0" y="0"/>
                <wp:positionH relativeFrom="column">
                  <wp:align>center</wp:align>
                </wp:positionH>
                <wp:positionV relativeFrom="paragraph">
                  <wp:posOffset>94615</wp:posOffset>
                </wp:positionV>
                <wp:extent cx="2160270" cy="842010"/>
                <wp:effectExtent l="19050" t="18415" r="11430" b="1587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D5A1" id="Rectangle 4" o:spid="_x0000_s1026" style="position:absolute;margin-left:0;margin-top:7.45pt;width:170.1pt;height:66.3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" strokeweight="1.75pt"/>
            </w:pict>
          </mc:Fallback>
        </mc:AlternateContent>
      </w:r>
    </w:p>
    <w:p w14:paraId="333A98A0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</w:t>
      </w:r>
      <w:r w:rsidRPr="000E56A7">
        <w:rPr>
          <w:rFonts w:ascii="Times New Roman" w:hAnsi="Times New Roman" w:cs="Times New Roman"/>
          <w:sz w:val="28"/>
          <w:szCs w:val="28"/>
        </w:rPr>
        <w:t xml:space="preserve"> на получение </w:t>
      </w:r>
    </w:p>
    <w:p w14:paraId="69FE091D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свидетельства </w:t>
      </w:r>
    </w:p>
    <w:p w14:paraId="51B09951" w14:textId="77777777" w:rsidR="00DF59EA" w:rsidRPr="00DF59EA" w:rsidRDefault="00DF59EA" w:rsidP="00DF59E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F59EA">
        <w:rPr>
          <w:rFonts w:ascii="Times New Roman" w:hAnsi="Times New Roman" w:cs="Times New Roman"/>
          <w:sz w:val="18"/>
          <w:szCs w:val="18"/>
        </w:rPr>
        <w:t>(</w:t>
      </w:r>
      <w:r w:rsidRPr="00396B3F">
        <w:rPr>
          <w:rFonts w:ascii="Times New Roman" w:hAnsi="Times New Roman" w:cs="Times New Roman"/>
          <w:sz w:val="18"/>
          <w:szCs w:val="18"/>
        </w:rPr>
        <w:t>подпись справа в прямоугольнике</w:t>
      </w:r>
      <w:r w:rsidRPr="00DF59EA">
        <w:rPr>
          <w:rFonts w:ascii="Times New Roman" w:hAnsi="Times New Roman" w:cs="Times New Roman"/>
          <w:sz w:val="18"/>
          <w:szCs w:val="18"/>
        </w:rPr>
        <w:t>)</w:t>
      </w:r>
    </w:p>
    <w:p w14:paraId="7EF694F5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4BD87B8" w14:textId="77777777" w:rsidR="00DF59EA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60C7C7B" w14:textId="77777777" w:rsidR="00A52CFC" w:rsidRPr="000E56A7" w:rsidRDefault="00A52CFC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8103DF9" w14:textId="77777777" w:rsidR="00DF59EA" w:rsidRPr="000E56A7" w:rsidRDefault="00A14390" w:rsidP="00DF59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12263148" w14:textId="77777777" w:rsidR="00DF59EA" w:rsidRPr="00396B3F" w:rsidRDefault="00DF59EA" w:rsidP="00DF59E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96B3F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5E3D56FE" w14:textId="77777777" w:rsidR="00DF59EA" w:rsidRPr="000E56A7" w:rsidRDefault="00DF59EA" w:rsidP="00DF59E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723F452F" w14:textId="77777777" w:rsidR="002461C4" w:rsidRPr="000E56A7" w:rsidRDefault="00DF59EA" w:rsidP="002461C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461C4" w:rsidRPr="000E56A7">
        <w:rPr>
          <w:b/>
          <w:sz w:val="28"/>
          <w:szCs w:val="28"/>
        </w:rPr>
        <w:lastRenderedPageBreak/>
        <w:t xml:space="preserve"> </w:t>
      </w:r>
    </w:p>
    <w:p w14:paraId="004E0008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ЗАЯВЛЕНИЕ</w:t>
      </w:r>
    </w:p>
    <w:p w14:paraId="4B63F25F" w14:textId="77777777" w:rsidR="005540D3" w:rsidRPr="000E56A7" w:rsidRDefault="005540D3" w:rsidP="004F0CE0">
      <w:pPr>
        <w:widowControl w:val="0"/>
        <w:autoSpaceDE w:val="0"/>
        <w:autoSpaceDN w:val="0"/>
        <w:adjustRightInd w:val="0"/>
        <w:ind w:right="282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квалификационных отметок в свидетельство</w:t>
      </w:r>
    </w:p>
    <w:p w14:paraId="5455FA95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both"/>
      </w:pPr>
    </w:p>
    <w:p w14:paraId="017B06B7" w14:textId="77777777" w:rsidR="005540D3" w:rsidRPr="004F0CE0" w:rsidRDefault="004F0CE0" w:rsidP="004F0CE0">
      <w:pPr>
        <w:pStyle w:val="ConsPlusNonformat"/>
        <w:ind w:right="28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BD5320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14:paraId="652AD8C0" w14:textId="77777777" w:rsidR="005540D3" w:rsidRPr="000E56A7" w:rsidRDefault="004F0CE0" w:rsidP="005540D3">
      <w:pPr>
        <w:pStyle w:val="ConsPlusNonforma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CA392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3FF9396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4F0CE0" w:rsidRPr="00FB324A">
        <w:rPr>
          <w:rFonts w:ascii="Times New Roman" w:hAnsi="Times New Roman" w:cs="Times New Roman"/>
          <w:sz w:val="28"/>
          <w:szCs w:val="28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CDDC73" w14:textId="77777777" w:rsidR="005540D3" w:rsidRPr="000E56A7" w:rsidRDefault="004F0CE0" w:rsidP="005540D3">
      <w:pPr>
        <w:pStyle w:val="ConsPlusNonformat"/>
        <w:spacing w:befor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8F046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BA83748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 w:rsidRPr="000E56A7">
        <w:rPr>
          <w:rFonts w:ascii="Times New Roman" w:hAnsi="Times New Roman" w:cs="Times New Roman"/>
          <w:sz w:val="24"/>
          <w:szCs w:val="24"/>
        </w:rPr>
        <w:t xml:space="preserve">: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5DC5E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7D4B5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квалификационную отметку </w:t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  <w:r w:rsidR="004F0CE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01329" w14:textId="77777777" w:rsidR="005540D3" w:rsidRPr="00053295" w:rsidRDefault="005540D3" w:rsidP="005540D3">
      <w:pPr>
        <w:pStyle w:val="ConsPlusNonformat"/>
        <w:ind w:firstLine="5103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(название квалификационной отметки)</w:t>
      </w:r>
    </w:p>
    <w:p w14:paraId="03ABDB79" w14:textId="77777777" w:rsidR="005540D3" w:rsidRDefault="004F0CE0" w:rsidP="006A5404">
      <w:pPr>
        <w:pStyle w:val="ConsPlusNonformat"/>
        <w:spacing w:before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30F60AF" w14:textId="77777777" w:rsidR="004F0CE0" w:rsidRPr="000E56A7" w:rsidRDefault="004F0CE0" w:rsidP="004F0CE0">
      <w:pPr>
        <w:pStyle w:val="ConsPlusNonformat"/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FD0E77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A20AC7F" w14:textId="77777777" w:rsidR="004F0CE0" w:rsidRPr="004F0CE0" w:rsidRDefault="005540D3" w:rsidP="004F0CE0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 w:rsidR="00796EF0">
        <w:rPr>
          <w:u w:val="single"/>
        </w:rPr>
        <w:tab/>
      </w:r>
      <w:r w:rsidR="00796EF0">
        <w:rPr>
          <w:u w:val="single"/>
        </w:rPr>
        <w:tab/>
      </w:r>
      <w:r w:rsidR="00796EF0">
        <w:rPr>
          <w:u w:val="single"/>
        </w:rPr>
        <w:tab/>
      </w:r>
      <w:r w:rsidR="00796EF0" w:rsidRPr="00796EF0">
        <w:rPr>
          <w:rFonts w:ascii="Times New Roman" w:hAnsi="Times New Roman" w:cs="Times New Roman"/>
          <w:spacing w:val="40"/>
          <w:sz w:val="28"/>
          <w:szCs w:val="28"/>
          <w:u w:val="single"/>
        </w:rPr>
        <w:t>КОММЕРЧЕСКОГО ПИЛОТА</w:t>
      </w:r>
      <w:r w:rsidR="00796EF0">
        <w:rPr>
          <w:u w:val="single"/>
        </w:rPr>
        <w:tab/>
      </w:r>
      <w:r w:rsidR="004F0CE0">
        <w:rPr>
          <w:u w:val="single"/>
        </w:rPr>
        <w:tab/>
      </w:r>
      <w:r w:rsidR="00796EF0">
        <w:rPr>
          <w:u w:val="single"/>
        </w:rPr>
        <w:tab/>
      </w:r>
    </w:p>
    <w:p w14:paraId="72863FA1" w14:textId="77777777" w:rsidR="005540D3" w:rsidRPr="00053295" w:rsidRDefault="005540D3" w:rsidP="004F0CE0">
      <w:pPr>
        <w:pStyle w:val="ConsPlusNonformat"/>
        <w:ind w:left="4956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2343E5DF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ED66284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прилагаемых документов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018E5F3D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1. 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4DE84F3F" w14:textId="77777777" w:rsidR="005540D3" w:rsidRPr="000E56A7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2. 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>
        <w:rPr>
          <w:sz w:val="28"/>
          <w:szCs w:val="28"/>
        </w:rPr>
        <w:t>;</w:t>
      </w:r>
    </w:p>
    <w:p w14:paraId="6435048B" w14:textId="77777777" w:rsidR="005540D3" w:rsidRDefault="005540D3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0E56A7">
        <w:rPr>
          <w:sz w:val="28"/>
          <w:szCs w:val="28"/>
        </w:rPr>
        <w:t>3. </w:t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4F0CE0">
        <w:rPr>
          <w:u w:val="single"/>
        </w:rPr>
        <w:tab/>
      </w:r>
      <w:r w:rsidR="00686363">
        <w:rPr>
          <w:sz w:val="28"/>
          <w:szCs w:val="28"/>
        </w:rPr>
        <w:t>;</w:t>
      </w:r>
    </w:p>
    <w:p w14:paraId="60FC39F0" w14:textId="77777777" w:rsidR="004F0CE0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4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4747862D" w14:textId="77777777" w:rsidR="004F0CE0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5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1DF34BF5" w14:textId="77777777" w:rsidR="004F0CE0" w:rsidRPr="000E56A7" w:rsidRDefault="004F0CE0" w:rsidP="005540D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6</w:t>
      </w:r>
      <w:r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</w:rPr>
        <w:t>;</w:t>
      </w:r>
    </w:p>
    <w:p w14:paraId="19B5C727" w14:textId="77777777" w:rsidR="005540D3" w:rsidRPr="00AE5603" w:rsidRDefault="004F0CE0" w:rsidP="00686363">
      <w:pPr>
        <w:autoSpaceDE w:val="0"/>
        <w:autoSpaceDN w:val="0"/>
        <w:adjustRightInd w:val="0"/>
        <w:spacing w:before="240"/>
        <w:jc w:val="both"/>
        <w:rPr>
          <w:sz w:val="28"/>
          <w:szCs w:val="28"/>
        </w:rPr>
      </w:pPr>
      <w:r w:rsidRPr="00FB324A">
        <w:rPr>
          <w:sz w:val="28"/>
          <w:szCs w:val="28"/>
        </w:rPr>
        <w:t>7</w:t>
      </w:r>
      <w:r w:rsidR="00686363" w:rsidRPr="000E56A7">
        <w:rPr>
          <w:sz w:val="28"/>
          <w:szCs w:val="28"/>
        </w:rPr>
        <w:t>.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86363">
        <w:rPr>
          <w:sz w:val="28"/>
          <w:szCs w:val="28"/>
        </w:rPr>
        <w:t>.</w:t>
      </w:r>
    </w:p>
    <w:p w14:paraId="6DA5F224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473A27" w14:textId="77777777" w:rsidR="005540D3" w:rsidRPr="000E56A7" w:rsidRDefault="00E40D6B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E4864A" wp14:editId="14006CD3">
                <wp:simplePos x="0" y="0"/>
                <wp:positionH relativeFrom="column">
                  <wp:posOffset>3001645</wp:posOffset>
                </wp:positionH>
                <wp:positionV relativeFrom="paragraph">
                  <wp:posOffset>131445</wp:posOffset>
                </wp:positionV>
                <wp:extent cx="2160270" cy="817880"/>
                <wp:effectExtent l="20320" t="17145" r="19685" b="1270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C9D03" id="Rectangle 5" o:spid="_x0000_s1026" style="position:absolute;margin-left:236.35pt;margin-top:10.35pt;width:170.1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" strokeweight="1.75pt"/>
            </w:pict>
          </mc:Fallback>
        </mc:AlternateContent>
      </w:r>
    </w:p>
    <w:p w14:paraId="518EB35F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6A842F1B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6C1018B7" w14:textId="77777777" w:rsidR="005540D3" w:rsidRPr="00053295" w:rsidRDefault="005540D3" w:rsidP="005540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(подпись справа в прямоугольнике)</w:t>
      </w:r>
    </w:p>
    <w:p w14:paraId="409112A0" w14:textId="77777777" w:rsidR="005540D3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8845E91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92C9D5F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F9DFDEF" w14:textId="77777777" w:rsidR="005540D3" w:rsidRPr="000E56A7" w:rsidRDefault="004F0CE0" w:rsidP="005540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38B0C" w14:textId="77777777" w:rsidR="005540D3" w:rsidRPr="00053295" w:rsidRDefault="005540D3" w:rsidP="005540D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53295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7D9A214C" w14:textId="77777777" w:rsidR="005540D3" w:rsidRPr="000E56A7" w:rsidRDefault="005540D3" w:rsidP="005540D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20__ г.</w:t>
      </w:r>
    </w:p>
    <w:p w14:paraId="1CFC6DED" w14:textId="77777777" w:rsidR="005540D3" w:rsidRPr="000E56A7" w:rsidRDefault="005540D3" w:rsidP="005540D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1B11E6C1" w14:textId="77777777" w:rsidR="0050444D" w:rsidRPr="000E56A7" w:rsidRDefault="00D97490" w:rsidP="005044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0444D" w:rsidRPr="000E56A7">
        <w:rPr>
          <w:b/>
          <w:sz w:val="28"/>
          <w:szCs w:val="28"/>
        </w:rPr>
        <w:lastRenderedPageBreak/>
        <w:t>ЗАЯВЛЕНИЕ</w:t>
      </w:r>
    </w:p>
    <w:p w14:paraId="18CE42CC" w14:textId="77777777" w:rsidR="0050444D" w:rsidRDefault="0050444D" w:rsidP="005044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0E56A7">
        <w:rPr>
          <w:b/>
          <w:sz w:val="28"/>
          <w:szCs w:val="28"/>
        </w:rPr>
        <w:t>о внесении отмет</w:t>
      </w:r>
      <w:r>
        <w:rPr>
          <w:b/>
          <w:sz w:val="28"/>
          <w:szCs w:val="28"/>
        </w:rPr>
        <w:t>ки</w:t>
      </w:r>
      <w:r w:rsidRPr="000E56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 уровне владения английским языком</w:t>
      </w:r>
    </w:p>
    <w:p w14:paraId="3BE546EE" w14:textId="77777777" w:rsidR="0050444D" w:rsidRPr="000E56A7" w:rsidRDefault="0050444D" w:rsidP="0050444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E56A7">
        <w:rPr>
          <w:b/>
          <w:sz w:val="28"/>
          <w:szCs w:val="28"/>
        </w:rPr>
        <w:t>в свидетельство</w:t>
      </w:r>
      <w:r>
        <w:rPr>
          <w:b/>
          <w:sz w:val="28"/>
          <w:szCs w:val="28"/>
        </w:rPr>
        <w:t xml:space="preserve"> авиационного специалиста</w:t>
      </w:r>
    </w:p>
    <w:p w14:paraId="65DEE27D" w14:textId="77777777" w:rsidR="0050444D" w:rsidRPr="000E56A7" w:rsidRDefault="00A14390" w:rsidP="0050444D">
      <w:pPr>
        <w:pStyle w:val="ConsPlusNonformat"/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32A3C0EF" w14:textId="77777777" w:rsidR="0050444D" w:rsidRPr="00EC0774" w:rsidRDefault="0050444D" w:rsidP="0050444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4D56">
        <w:rPr>
          <w:rFonts w:ascii="Times New Roman" w:hAnsi="Times New Roman" w:cs="Times New Roman"/>
          <w:sz w:val="18"/>
          <w:szCs w:val="18"/>
        </w:rPr>
        <w:t>(фамилия, имя, отчес</w:t>
      </w:r>
      <w:r>
        <w:rPr>
          <w:rFonts w:ascii="Times New Roman" w:hAnsi="Times New Roman" w:cs="Times New Roman"/>
          <w:sz w:val="18"/>
          <w:szCs w:val="18"/>
        </w:rPr>
        <w:t>тво (при наличии) кандидата</w:t>
      </w:r>
      <w:r w:rsidRPr="00284D56">
        <w:rPr>
          <w:rFonts w:ascii="Times New Roman" w:hAnsi="Times New Roman" w:cs="Times New Roman"/>
          <w:sz w:val="18"/>
          <w:szCs w:val="18"/>
        </w:rPr>
        <w:t>)</w:t>
      </w:r>
    </w:p>
    <w:p w14:paraId="4F2D5D66" w14:textId="77777777" w:rsidR="0050444D" w:rsidRPr="000E56A7" w:rsidRDefault="0050444D" w:rsidP="0050444D">
      <w:pPr>
        <w:pStyle w:val="ConsPlusNonformat"/>
        <w:spacing w:before="180"/>
        <w:jc w:val="both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Проживающий по адресу</w:t>
      </w:r>
      <w:r w:rsidR="00A14390" w:rsidRPr="00F31FCA">
        <w:rPr>
          <w:rFonts w:ascii="Times New Roman" w:hAnsi="Times New Roman" w:cs="Times New Roman"/>
          <w:sz w:val="28"/>
          <w:szCs w:val="28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650453" w14:textId="77777777" w:rsidR="0050444D" w:rsidRPr="000E56A7" w:rsidRDefault="00A14390" w:rsidP="0050444D">
      <w:pPr>
        <w:pStyle w:val="ConsPlusNonformat"/>
        <w:spacing w:befor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u w:val="single"/>
        </w:rPr>
        <w:tab/>
      </w:r>
    </w:p>
    <w:p w14:paraId="306397B4" w14:textId="77777777" w:rsidR="0050444D" w:rsidRPr="000E56A7" w:rsidRDefault="0050444D" w:rsidP="0050444D">
      <w:pPr>
        <w:pStyle w:val="ConsPlusNonformat"/>
        <w:spacing w:before="420"/>
        <w:jc w:val="both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8"/>
          <w:szCs w:val="28"/>
        </w:rPr>
        <w:t>Телефон:</w:t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Факс: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E56A7">
        <w:rPr>
          <w:rFonts w:ascii="Times New Roman" w:hAnsi="Times New Roman" w:cs="Times New Roman"/>
          <w:sz w:val="24"/>
          <w:szCs w:val="24"/>
        </w:rPr>
        <w:t xml:space="preserve"> </w:t>
      </w:r>
      <w:r w:rsidRPr="000E56A7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BFAD07" w14:textId="77777777" w:rsidR="0050444D" w:rsidRPr="000E56A7" w:rsidRDefault="0050444D" w:rsidP="005044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F5DE12E" w14:textId="77777777" w:rsidR="0050444D" w:rsidRPr="00A14390" w:rsidRDefault="0050444D" w:rsidP="0050444D">
      <w:pPr>
        <w:pStyle w:val="ConsPlusNonformat"/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Прошу внести </w:t>
      </w:r>
      <w:r w:rsidRPr="008E04A3">
        <w:rPr>
          <w:rFonts w:ascii="Times New Roman" w:hAnsi="Times New Roman" w:cs="Times New Roman"/>
          <w:sz w:val="28"/>
          <w:szCs w:val="28"/>
        </w:rPr>
        <w:t xml:space="preserve">отметку об </w:t>
      </w:r>
      <w:r>
        <w:rPr>
          <w:rFonts w:ascii="Times New Roman" w:hAnsi="Times New Roman" w:cs="Times New Roman"/>
          <w:sz w:val="28"/>
          <w:szCs w:val="28"/>
        </w:rPr>
        <w:t xml:space="preserve">уровне владения английским </w:t>
      </w:r>
      <w:r w:rsidRPr="00284D56">
        <w:rPr>
          <w:rFonts w:ascii="Times New Roman" w:hAnsi="Times New Roman" w:cs="Times New Roman"/>
          <w:sz w:val="28"/>
          <w:szCs w:val="28"/>
        </w:rPr>
        <w:t xml:space="preserve">языком </w:t>
      </w:r>
      <w:r w:rsidR="00E85FD3">
        <w:rPr>
          <w:rFonts w:ascii="Times New Roman" w:hAnsi="Times New Roman" w:cs="Times New Roman"/>
          <w:sz w:val="28"/>
          <w:szCs w:val="28"/>
          <w:u w:val="single"/>
        </w:rPr>
        <w:tab/>
      </w:r>
      <w:r w:rsidR="00E85FD3" w:rsidRPr="00833886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IV</w:t>
      </w:r>
      <w:r w:rsidR="00E85FD3" w:rsidRPr="0083388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(четвёртый)</w:t>
      </w:r>
      <w:r w:rsidR="00A14390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F944A19" w14:textId="77777777" w:rsidR="0050444D" w:rsidRPr="0050444D" w:rsidRDefault="0050444D" w:rsidP="0050444D">
      <w:pPr>
        <w:pStyle w:val="ConsPlusNonformat"/>
        <w:spacing w:before="300"/>
        <w:jc w:val="both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в свидетельство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2CFF">
        <w:rPr>
          <w:rFonts w:ascii="Times New Roman" w:hAnsi="Times New Roman" w:cs="Times New Roman"/>
          <w:spacing w:val="40"/>
          <w:sz w:val="28"/>
          <w:szCs w:val="28"/>
          <w:u w:val="single"/>
        </w:rPr>
        <w:t>КОММЕРЧЕСКОГО ПИЛОТА</w:t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  <w:r w:rsidR="00A1439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EB7741" w14:textId="77777777" w:rsidR="0050444D" w:rsidRPr="00B87205" w:rsidRDefault="0050444D" w:rsidP="0050444D">
      <w:pPr>
        <w:pStyle w:val="ConsPlusNonformat"/>
        <w:ind w:left="70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87205">
        <w:rPr>
          <w:rFonts w:ascii="Times New Roman" w:hAnsi="Times New Roman" w:cs="Times New Roman"/>
          <w:sz w:val="18"/>
          <w:szCs w:val="18"/>
        </w:rPr>
        <w:t>(вид свидетельства)</w:t>
      </w:r>
    </w:p>
    <w:p w14:paraId="624AA7BE" w14:textId="77777777" w:rsidR="0050444D" w:rsidRDefault="0050444D" w:rsidP="0050444D">
      <w:pPr>
        <w:pStyle w:val="ConsPlusNonformat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тестирования </w:t>
      </w:r>
      <w:r w:rsidRPr="00FB44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65C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FB4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865C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FB44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865CF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_____г.</w:t>
      </w:r>
    </w:p>
    <w:p w14:paraId="65120787" w14:textId="77777777" w:rsidR="0050444D" w:rsidRPr="000E56A7" w:rsidRDefault="0050444D" w:rsidP="0050444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FB7A845" w14:textId="77777777" w:rsidR="0050444D" w:rsidRPr="000E56A7" w:rsidRDefault="0050444D" w:rsidP="005044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0E56A7">
        <w:rPr>
          <w:rFonts w:ascii="Times New Roman" w:hAnsi="Times New Roman" w:cs="Times New Roman"/>
          <w:sz w:val="28"/>
          <w:szCs w:val="28"/>
        </w:rPr>
        <w:t>:</w:t>
      </w:r>
    </w:p>
    <w:p w14:paraId="43BF644A" w14:textId="77777777" w:rsidR="0050444D" w:rsidRDefault="0050444D" w:rsidP="0050444D">
      <w:pPr>
        <w:pStyle w:val="ConsPlusNonformat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Pr="000E5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результате</w:t>
      </w:r>
      <w:r w:rsidRPr="000E5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квалификационного тестирования на определение уровня владения английским языком </w:t>
      </w:r>
      <w:r w:rsidRPr="000E56A7">
        <w:rPr>
          <w:rFonts w:ascii="Times New Roman" w:hAnsi="Times New Roman" w:cs="Times New Roman"/>
          <w:sz w:val="28"/>
          <w:szCs w:val="28"/>
        </w:rPr>
        <w:t>кандидата на получение отметки.</w:t>
      </w:r>
    </w:p>
    <w:p w14:paraId="2077433A" w14:textId="77777777" w:rsidR="0050444D" w:rsidRPr="00251738" w:rsidRDefault="0050444D" w:rsidP="0050444D">
      <w:pPr>
        <w:pStyle w:val="ConsPlusNonformat"/>
        <w:numPr>
          <w:ilvl w:val="0"/>
          <w:numId w:val="15"/>
        </w:numPr>
        <w:ind w:left="709" w:hanging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1738">
        <w:rPr>
          <w:rFonts w:ascii="Times New Roman" w:hAnsi="Times New Roman" w:cs="Times New Roman"/>
          <w:color w:val="FF0000"/>
          <w:sz w:val="28"/>
          <w:szCs w:val="28"/>
        </w:rPr>
        <w:t>Копия сертификата о прохождении квалификационного тестирования на определение уровня владения английским языком кандидата на получение отметки (</w:t>
      </w:r>
      <w:r w:rsidR="008A163A">
        <w:rPr>
          <w:rFonts w:ascii="Times New Roman" w:hAnsi="Times New Roman" w:cs="Times New Roman"/>
          <w:i/>
          <w:color w:val="FF0000"/>
          <w:sz w:val="28"/>
          <w:szCs w:val="28"/>
        </w:rPr>
        <w:t>не обязательна</w:t>
      </w:r>
      <w:r w:rsidRPr="00AF7AF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при наличии протокола</w:t>
      </w:r>
      <w:r w:rsidRPr="00251738">
        <w:rPr>
          <w:rFonts w:ascii="Times New Roman" w:hAnsi="Times New Roman" w:cs="Times New Roman"/>
          <w:color w:val="FF0000"/>
          <w:sz w:val="28"/>
          <w:szCs w:val="28"/>
        </w:rPr>
        <w:t>).</w:t>
      </w:r>
    </w:p>
    <w:p w14:paraId="1A5AC178" w14:textId="77777777" w:rsidR="0050444D" w:rsidRDefault="0050444D" w:rsidP="005044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6BCD151" w14:textId="77777777" w:rsidR="0050444D" w:rsidRPr="000E56A7" w:rsidRDefault="00E40D6B" w:rsidP="005044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5B8702" wp14:editId="25575CF3">
                <wp:simplePos x="0" y="0"/>
                <wp:positionH relativeFrom="column">
                  <wp:posOffset>3942080</wp:posOffset>
                </wp:positionH>
                <wp:positionV relativeFrom="paragraph">
                  <wp:posOffset>131445</wp:posOffset>
                </wp:positionV>
                <wp:extent cx="2160270" cy="873760"/>
                <wp:effectExtent l="17780" t="17145" r="12700" b="1397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5AA3" id="Rectangle 6" o:spid="_x0000_s1026" style="position:absolute;margin-left:310.4pt;margin-top:10.35pt;width:170.1pt;height:6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" strokeweight="1.75pt"/>
            </w:pict>
          </mc:Fallback>
        </mc:AlternateContent>
      </w:r>
    </w:p>
    <w:p w14:paraId="34B6D729" w14:textId="77777777" w:rsidR="0050444D" w:rsidRPr="000E56A7" w:rsidRDefault="0050444D" w:rsidP="005044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 xml:space="preserve">Кандидат на получение </w:t>
      </w:r>
    </w:p>
    <w:p w14:paraId="6569055A" w14:textId="77777777" w:rsidR="0050444D" w:rsidRPr="000E56A7" w:rsidRDefault="0050444D" w:rsidP="0050444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квалификационной отметки</w:t>
      </w:r>
    </w:p>
    <w:p w14:paraId="08FF3626" w14:textId="77777777" w:rsidR="0050444D" w:rsidRPr="00AF7AF6" w:rsidRDefault="0050444D" w:rsidP="0050444D">
      <w:pPr>
        <w:pStyle w:val="ConsPlusNonformat"/>
        <w:rPr>
          <w:rFonts w:ascii="Times New Roman" w:hAnsi="Times New Roman" w:cs="Times New Roman"/>
          <w:spacing w:val="-8"/>
          <w:sz w:val="18"/>
          <w:szCs w:val="18"/>
        </w:rPr>
      </w:pPr>
      <w:r w:rsidRPr="00AF7AF6">
        <w:rPr>
          <w:rFonts w:ascii="Times New Roman" w:hAnsi="Times New Roman" w:cs="Times New Roman"/>
          <w:spacing w:val="-8"/>
          <w:sz w:val="18"/>
          <w:szCs w:val="18"/>
        </w:rPr>
        <w:t>(подпись кандидата – в прямоугольнике справа)</w:t>
      </w:r>
    </w:p>
    <w:p w14:paraId="41CD0B39" w14:textId="77777777" w:rsidR="0050444D" w:rsidRPr="000E56A7" w:rsidRDefault="0050444D" w:rsidP="0050444D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 w:rsidRPr="000E56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31D4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234651E" w14:textId="77777777" w:rsidR="0050444D" w:rsidRPr="00FB4402" w:rsidRDefault="0050444D" w:rsidP="0050444D">
      <w:pPr>
        <w:pStyle w:val="ConsPlusNonformat"/>
        <w:ind w:right="5810"/>
        <w:jc w:val="center"/>
        <w:rPr>
          <w:rFonts w:ascii="Times New Roman" w:hAnsi="Times New Roman" w:cs="Times New Roman"/>
          <w:sz w:val="18"/>
          <w:szCs w:val="18"/>
        </w:rPr>
      </w:pPr>
      <w:r w:rsidRPr="00FB4402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14:paraId="5F1820D0" w14:textId="77777777" w:rsidR="0050444D" w:rsidRPr="000E56A7" w:rsidRDefault="0050444D" w:rsidP="0050444D">
      <w:pPr>
        <w:pStyle w:val="ConsPlusNonformat"/>
        <w:spacing w:before="240"/>
        <w:rPr>
          <w:rFonts w:ascii="Times New Roman" w:hAnsi="Times New Roman" w:cs="Times New Roman"/>
          <w:sz w:val="28"/>
          <w:szCs w:val="28"/>
        </w:rPr>
      </w:pPr>
      <w:r w:rsidRPr="000E56A7">
        <w:rPr>
          <w:rFonts w:ascii="Times New Roman" w:hAnsi="Times New Roman" w:cs="Times New Roman"/>
          <w:sz w:val="28"/>
          <w:szCs w:val="28"/>
        </w:rPr>
        <w:t>«___» ___________ 20_</w:t>
      </w:r>
      <w:r w:rsidRPr="00865CFC">
        <w:rPr>
          <w:rFonts w:ascii="Times New Roman" w:hAnsi="Times New Roman" w:cs="Times New Roman"/>
          <w:sz w:val="28"/>
          <w:szCs w:val="28"/>
        </w:rPr>
        <w:t>_</w:t>
      </w:r>
      <w:r w:rsidRPr="000E56A7">
        <w:rPr>
          <w:rFonts w:ascii="Times New Roman" w:hAnsi="Times New Roman" w:cs="Times New Roman"/>
          <w:sz w:val="28"/>
          <w:szCs w:val="28"/>
        </w:rPr>
        <w:t>_ г.</w:t>
      </w:r>
    </w:p>
    <w:p w14:paraId="3BAFC193" w14:textId="77777777" w:rsidR="00933930" w:rsidRPr="00C061DA" w:rsidRDefault="00DF59EA" w:rsidP="00C061DA">
      <w:pPr>
        <w:pStyle w:val="WW-"/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33930" w:rsidRPr="00CC0AC2">
        <w:rPr>
          <w:b/>
          <w:sz w:val="28"/>
          <w:szCs w:val="28"/>
        </w:rPr>
        <w:lastRenderedPageBreak/>
        <w:t>СПРАВКА</w:t>
      </w:r>
    </w:p>
    <w:p w14:paraId="60A20176" w14:textId="77777777" w:rsidR="00933930" w:rsidRDefault="00E40D6B" w:rsidP="00E17CCF">
      <w:pPr>
        <w:spacing w:before="240"/>
        <w:ind w:firstLine="567"/>
        <w:jc w:val="both"/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95AE9F" wp14:editId="4058C328">
                <wp:simplePos x="0" y="0"/>
                <wp:positionH relativeFrom="column">
                  <wp:posOffset>59690</wp:posOffset>
                </wp:positionH>
                <wp:positionV relativeFrom="paragraph">
                  <wp:posOffset>-500380</wp:posOffset>
                </wp:positionV>
                <wp:extent cx="2332990" cy="424180"/>
                <wp:effectExtent l="12065" t="13970" r="7620" b="4286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990" cy="424180"/>
                        </a:xfrm>
                        <a:prstGeom prst="wedgeEllipseCallout">
                          <a:avLst>
                            <a:gd name="adj1" fmla="val -30972"/>
                            <a:gd name="adj2" fmla="val 149250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F9B32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5AE9F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7" o:spid="_x0000_s1026" type="#_x0000_t63" style="position:absolute;left:0;text-align:left;margin-left:4.7pt;margin-top:-39.4pt;width:183.7pt;height:3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" adj="4110,43038" fillcolor="yellow">
                <v:textbox>
                  <w:txbxContent>
                    <w:p w14:paraId="47EF9B32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E17CCF">
        <w:rPr>
          <w:sz w:val="28"/>
          <w:szCs w:val="28"/>
        </w:rPr>
        <w:t xml:space="preserve">О результатах прохождения проверки уровня навыков управления самолётом </w:t>
      </w:r>
      <w:r w:rsidR="005567B9" w:rsidRPr="00E17CCF">
        <w:rPr>
          <w:color w:val="FF0000"/>
          <w:sz w:val="28"/>
          <w:szCs w:val="28"/>
        </w:rPr>
        <w:t xml:space="preserve">в полёте (на тренажёрном устройстве имитации полёта) </w:t>
      </w:r>
      <w:r w:rsidR="00933930" w:rsidRPr="00E17CCF">
        <w:rPr>
          <w:sz w:val="28"/>
          <w:szCs w:val="28"/>
        </w:rPr>
        <w:t xml:space="preserve">в качестве командира воздушного судна, продемонстрированные кандидатом на получение свидетельства </w:t>
      </w:r>
      <w:r w:rsidR="00933930" w:rsidRPr="00E17CCF">
        <w:rPr>
          <w:b/>
          <w:sz w:val="28"/>
          <w:szCs w:val="28"/>
        </w:rPr>
        <w:t>коммерческого пилота</w:t>
      </w:r>
      <w:r w:rsidR="00933930" w:rsidRPr="00E17CCF">
        <w:rPr>
          <w:sz w:val="28"/>
          <w:szCs w:val="28"/>
        </w:rPr>
        <w:t xml:space="preserve"> с квалификационной отметкой «</w:t>
      </w:r>
      <w:r w:rsidR="00933930" w:rsidRPr="00E17CCF">
        <w:rPr>
          <w:b/>
          <w:color w:val="FF0000"/>
          <w:sz w:val="28"/>
          <w:szCs w:val="28"/>
        </w:rPr>
        <w:t>самолёт</w:t>
      </w:r>
      <w:r w:rsidR="00E17CCF">
        <w:rPr>
          <w:color w:val="FF0000"/>
          <w:sz w:val="28"/>
          <w:szCs w:val="28"/>
        </w:rPr>
        <w:t xml:space="preserve"> многодвигательный, сухопутный»</w:t>
      </w:r>
    </w:p>
    <w:p w14:paraId="421EFCA2" w14:textId="77777777" w:rsidR="00E17CCF" w:rsidRDefault="00E17CCF" w:rsidP="00E17CCF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39CEBADA" w14:textId="77777777" w:rsidR="00E17CCF" w:rsidRDefault="00E17CCF" w:rsidP="00E17CCF">
      <w:pPr>
        <w:jc w:val="center"/>
        <w:rPr>
          <w:color w:val="FF0000"/>
          <w:sz w:val="28"/>
          <w:szCs w:val="28"/>
          <w:u w:val="single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4AE31B88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5F669C">
        <w:rPr>
          <w:sz w:val="28"/>
          <w:szCs w:val="28"/>
        </w:rPr>
        <w:t>Вид</w:t>
      </w:r>
      <w:r>
        <w:rPr>
          <w:sz w:val="28"/>
          <w:szCs w:val="28"/>
        </w:rPr>
        <w:t>,</w:t>
      </w:r>
      <w:r w:rsidRPr="005F669C">
        <w:rPr>
          <w:sz w:val="28"/>
          <w:szCs w:val="28"/>
        </w:rPr>
        <w:t xml:space="preserve"> </w:t>
      </w:r>
      <w:r w:rsidRPr="00933930">
        <w:rPr>
          <w:color w:val="FF0000"/>
          <w:sz w:val="28"/>
          <w:szCs w:val="28"/>
        </w:rPr>
        <w:t xml:space="preserve">класс (тип) </w:t>
      </w:r>
      <w:r w:rsidRPr="005F669C">
        <w:rPr>
          <w:sz w:val="28"/>
          <w:szCs w:val="28"/>
        </w:rPr>
        <w:t>ВС</w:t>
      </w:r>
      <w:r w:rsidR="00213A9F"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  <w:u w:val="single"/>
        </w:rPr>
        <w:t>самолёт многодвигательный, сухопутный (</w:t>
      </w:r>
      <w:r w:rsidRPr="007600A9">
        <w:rPr>
          <w:color w:val="FF0000"/>
          <w:sz w:val="28"/>
          <w:szCs w:val="28"/>
          <w:u w:val="single"/>
          <w:lang w:val="en-US"/>
        </w:rPr>
        <w:t>DA</w:t>
      </w:r>
      <w:r w:rsidRPr="007600A9">
        <w:rPr>
          <w:color w:val="FF0000"/>
          <w:sz w:val="28"/>
          <w:szCs w:val="28"/>
          <w:u w:val="single"/>
        </w:rPr>
        <w:t>-42).</w:t>
      </w:r>
    </w:p>
    <w:p w14:paraId="05A3FE30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lang w:val="en-US"/>
        </w:rPr>
        <w:t>RA</w:t>
      </w:r>
      <w:r w:rsidRPr="007600A9">
        <w:rPr>
          <w:color w:val="FF0000"/>
          <w:sz w:val="28"/>
          <w:szCs w:val="28"/>
        </w:rPr>
        <w:t>-28289</w:t>
      </w:r>
    </w:p>
    <w:p w14:paraId="7F5B1960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20.07.2014г.</w:t>
      </w:r>
    </w:p>
    <w:p w14:paraId="64E982F1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аэродром «Бобровка» (п.Кинель, Самарской области)</w:t>
      </w:r>
    </w:p>
    <w:p w14:paraId="6D51362F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 w:rsidRPr="007600A9">
        <w:rPr>
          <w:color w:val="FF0000"/>
          <w:sz w:val="28"/>
          <w:szCs w:val="28"/>
        </w:rPr>
        <w:t xml:space="preserve">Маршрут полёта на контролируемый аэродром - </w:t>
      </w:r>
      <w:r w:rsidRPr="007600A9">
        <w:rPr>
          <w:color w:val="FF0000"/>
          <w:sz w:val="28"/>
          <w:szCs w:val="28"/>
          <w:u w:val="single"/>
        </w:rPr>
        <w:t>аэродром «Бобровка» - аэропорт «Курумоч» - аэродром «Бобровка»</w:t>
      </w:r>
    </w:p>
    <w:p w14:paraId="5F9892B9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Количество полётов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6</w:t>
      </w:r>
    </w:p>
    <w:p w14:paraId="7B41A18A" w14:textId="77777777" w:rsidR="00933930" w:rsidRPr="007600A9" w:rsidRDefault="00213A9F" w:rsidP="0093393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 них день –</w:t>
      </w:r>
      <w:r w:rsidR="00933930">
        <w:rPr>
          <w:sz w:val="28"/>
          <w:szCs w:val="28"/>
        </w:rPr>
        <w:t xml:space="preserve"> </w:t>
      </w:r>
      <w:r w:rsidR="00933930" w:rsidRPr="007600A9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>, ночь</w:t>
      </w:r>
      <w:r>
        <w:rPr>
          <w:sz w:val="28"/>
          <w:szCs w:val="28"/>
        </w:rPr>
        <w:tab/>
        <w:t xml:space="preserve">– </w:t>
      </w:r>
      <w:r w:rsidR="00933930" w:rsidRPr="007600A9">
        <w:rPr>
          <w:color w:val="FF0000"/>
          <w:sz w:val="28"/>
          <w:szCs w:val="28"/>
        </w:rPr>
        <w:t>1</w:t>
      </w:r>
    </w:p>
    <w:p w14:paraId="1FDF1F46" w14:textId="77777777" w:rsidR="00933930" w:rsidRPr="007600A9" w:rsidRDefault="0093393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Общее время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02.45часа</w:t>
      </w:r>
    </w:p>
    <w:p w14:paraId="4DBF88E3" w14:textId="77777777" w:rsidR="00933930" w:rsidRPr="003E6737" w:rsidRDefault="00933930" w:rsidP="008A163A">
      <w:pPr>
        <w:spacing w:before="240"/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47F338BE" w14:textId="77777777" w:rsidR="00933930" w:rsidRPr="00933930" w:rsidRDefault="00933930" w:rsidP="00933930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tbl>
      <w:tblPr>
        <w:tblW w:w="50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5395"/>
        <w:gridCol w:w="2158"/>
        <w:gridCol w:w="2326"/>
      </w:tblGrid>
      <w:tr w:rsidR="00933930" w:rsidRPr="00703A47" w14:paraId="712777E7" w14:textId="77777777" w:rsidTr="008A163A">
        <w:trPr>
          <w:trHeight w:val="400"/>
        </w:trPr>
        <w:tc>
          <w:tcPr>
            <w:tcW w:w="9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4A76A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ПРЕДПОЛЁТНАЯ ПОДГОТОВКА</w:t>
            </w:r>
          </w:p>
        </w:tc>
      </w:tr>
      <w:tr w:rsidR="00933930" w:rsidRPr="00703A47" w14:paraId="216C2971" w14:textId="77777777" w:rsidTr="008A163A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2FD66D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041D0AA" w14:textId="77777777" w:rsidR="00933930" w:rsidRPr="00933930" w:rsidRDefault="00933930" w:rsidP="008A163A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EEE50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4D3CB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Подпись</w:t>
            </w:r>
          </w:p>
          <w:p w14:paraId="69CE10E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проверяющего</w:t>
            </w:r>
          </w:p>
        </w:tc>
      </w:tr>
      <w:tr w:rsidR="00933930" w:rsidRPr="00703A47" w14:paraId="19897B6B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D7EA99E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F3DFCE0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Подготовка к полёту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81AD51F" w14:textId="77777777" w:rsidR="00933930" w:rsidRPr="008A163A" w:rsidRDefault="00933930" w:rsidP="0089511E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sz w:val="20"/>
                <w:szCs w:val="20"/>
                <w:lang w:eastAsia="ar-SA"/>
              </w:rPr>
            </w:pPr>
            <w:r w:rsidRPr="008A163A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соответствует</w:t>
            </w:r>
          </w:p>
          <w:p w14:paraId="186EE580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8A163A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70DC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6C3A0F5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A507AC8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C832C5E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Расчёт массы и центровки.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F49C03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0661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C7E5424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A6C8934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0D853B4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Предполетный осмотр и обслуживание самолёта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60FE2A2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03D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48177F2C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656E950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E57E241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Запуск двигателя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C8FBC5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4E0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33C3BCC1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876A023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9EA40CD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Руление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AC4A307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F4A5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54059049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72D071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575C211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Выполнение контрольных карт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1A2CF6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A7D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1740A0D" w14:textId="77777777" w:rsidTr="0089511E">
        <w:tc>
          <w:tcPr>
            <w:tcW w:w="94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2EA9" w14:textId="77777777" w:rsidR="00933930" w:rsidRPr="00933930" w:rsidRDefault="00933930" w:rsidP="0089511E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ОБЩАЯ РАБОТА В ВОЗДУХЕ </w:t>
            </w:r>
          </w:p>
        </w:tc>
      </w:tr>
      <w:tr w:rsidR="00933930" w:rsidRPr="00703A47" w14:paraId="6CEEE5BA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BB2438D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0D66638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в нормальных условиях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C1C4A2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DC3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1AEA018B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3EFFB0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87EB32E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Набор высоты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FACD1E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DCE8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20AD5970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E49F0D0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5A821B3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Развороты в наборе высоты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E21841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5BC8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D0EB330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54CD67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FCD20BF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Переход в горизонтальный полет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B6E271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E5FD2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9151BEF" w14:textId="77777777" w:rsidTr="008A163A">
        <w:tc>
          <w:tcPr>
            <w:tcW w:w="491" w:type="dxa"/>
            <w:tcBorders>
              <w:left w:val="single" w:sz="2" w:space="0" w:color="000000"/>
              <w:bottom w:val="single" w:sz="4" w:space="0" w:color="auto"/>
            </w:tcBorders>
          </w:tcPr>
          <w:p w14:paraId="07FCFF40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4" w:space="0" w:color="auto"/>
            </w:tcBorders>
          </w:tcPr>
          <w:p w14:paraId="0FD8E05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Полёт по схемам движения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4" w:space="0" w:color="auto"/>
            </w:tcBorders>
          </w:tcPr>
          <w:p w14:paraId="0E224165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337B7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10C28898" w14:textId="77777777" w:rsidTr="008A163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A280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12.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9F3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Методы и меры предотвращения столкновений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03C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2A6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1A3EDBA8" w14:textId="77777777" w:rsidTr="008A163A">
        <w:tc>
          <w:tcPr>
            <w:tcW w:w="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1FEDF67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9CD1E0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Управление самолётом с помощью внешних визуальных ориентиров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D05C17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F03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612D32F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87D75C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01D150A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Развороты и виражи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6BCD2E8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09E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29996F9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E0A2413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616B2AA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Полет на критически малой скорости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FD0DB5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035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514C7C88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9418AE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27B6FF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Предотвращение штопора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483BE6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C8DE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3A99E6D1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E524E4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6924167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Распознавание начального и развивающегося сваливания и выход из него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3E3E210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44AE3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6DE3727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D38BF9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51B9BC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Полёт на максимальной скорости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F345F3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66C3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20877634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9AC422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072F86E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Развороты на снижении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5B1967D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FD13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A49BBC6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7CE7A7E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73DDFD6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в нормальных условиях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BC0C0B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E6AF2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89DE726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9B5907D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5750B76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при боковом ветре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645980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6A03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BF70BE6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CB9965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6C9530F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при боковом ветре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4843CE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1CE5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55E1C3E2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F9033EC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A24B581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с коротким разбегом (с укороченной ВПП)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D540EB8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89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DA01804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12487D2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17B7183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на аэродром ограниченных размеров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7BE697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18B0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B4BD9C4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1C5FDF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val="en-US" w:eastAsia="ar-SA"/>
              </w:rPr>
              <w:t>25.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3AC9C29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Полет только по приборам, включая выполнение разворота на 180° в горизонтальной плоскости;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FEFA9E8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2165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454C516B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7EDDEE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B8D7F03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с ассиметричной тягой (для самолётов с несколькими двигателями)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E4E855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EEA3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1EEDC0B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BDC3F01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B69C7A0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Основные манёвры и выход из необычных угловых положений с помощью только основных пилотажных приборов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41C4327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91D1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D09B2D7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207F425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62DEEFC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Распознавание и контролирование факторов угроз и ошибок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B35EE3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0CEC8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5A1D1F09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81E900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788905F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Умение управлять самолётом в пределах ограничений его характеристик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D1763F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2608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11F727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A3C84F2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EC5083C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Плавность и точность выполнения всех манёвров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7D9DB3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B725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6E4774C8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E78064B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D963FC4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Правила ведения радиосвязи и фразеология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819235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E719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0299B63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6582088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DE4CF42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Внутрикабинный контроль (расхода топлива, систем)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DEFE64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05D5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171F3F57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73B0B1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F25615F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Правильность принятий решений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815688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8F0EB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2FE67ED7" w14:textId="77777777" w:rsidTr="00796EF0">
        <w:tc>
          <w:tcPr>
            <w:tcW w:w="491" w:type="dxa"/>
            <w:tcBorders>
              <w:left w:val="single" w:sz="2" w:space="0" w:color="000000"/>
              <w:bottom w:val="single" w:sz="4" w:space="0" w:color="auto"/>
            </w:tcBorders>
          </w:tcPr>
          <w:p w14:paraId="24CDA986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4" w:space="0" w:color="auto"/>
            </w:tcBorders>
          </w:tcPr>
          <w:p w14:paraId="00ED4703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Осмотрительность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4" w:space="0" w:color="auto"/>
            </w:tcBorders>
          </w:tcPr>
          <w:p w14:paraId="29C9DC9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203D8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0523BE8" w14:textId="77777777" w:rsidTr="00796EF0"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ED8" w14:textId="77777777" w:rsidR="00933930" w:rsidRPr="00933930" w:rsidRDefault="00933930" w:rsidP="0089511E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 xml:space="preserve">ДЕЙСТВИЯ В НЕСТАНДАРТНЫХ И АВАРИЙНЫХ СИТУАЦИЯХ </w:t>
            </w:r>
          </w:p>
        </w:tc>
      </w:tr>
      <w:tr w:rsidR="00933930" w:rsidRPr="00703A47" w14:paraId="21C9AB5C" w14:textId="77777777" w:rsidTr="00796EF0">
        <w:tc>
          <w:tcPr>
            <w:tcW w:w="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DD13283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35.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D8B8F8C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при имитации аварийной ситуации, включая имитацию неисправностей бортового оборудования;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E0EE465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CDE5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04A44DC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0BFAB68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41F9D74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при имитации отказа двигателя;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BE861D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DD112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097981AF" w14:textId="77777777" w:rsidTr="0089511E">
        <w:tc>
          <w:tcPr>
            <w:tcW w:w="94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04A91" w14:textId="77777777" w:rsidR="00933930" w:rsidRPr="00933930" w:rsidRDefault="00933930" w:rsidP="0089511E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НАВИГАЦИОННЫЕ ПРОЦЕДУРЫ </w:t>
            </w:r>
          </w:p>
        </w:tc>
      </w:tr>
      <w:tr w:rsidR="00933930" w:rsidRPr="00703A47" w14:paraId="03B6151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570D2BF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4519765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План полета</w:t>
            </w: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 xml:space="preserve">; </w:t>
            </w: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использование карт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929C565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AD6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525D8376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B54E030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2297C6E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по маршруту с использованием визуальных ориентиров, методов счисления пути и радионавигационных средств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C973AFE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ECA2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3C17D6A9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68891FE4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F996410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 xml:space="preserve">Полёт на контролируемый аэродром, вылеты с контролируемого аэродрома, пролёт контролируемого аэродрома, соблюдение правил обслуживания воздушного движения,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AA0ABC7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AD5C6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7A85E847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992E10A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2D0400F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Правила изменения маршрута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A364A00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D7EF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2CA91BA1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E2CE0C1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AB73AC9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Выдерживание высоты и курса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256EF70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C5AED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33E718F5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6E95BEAF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1C13F8E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Определение местоположения, контроль времени и коррекция расчетного времени прибытия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DAFE75A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4D7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2D84965E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3B54339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BE0C1D8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Применение знаний в области аэронавигации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87930A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CE89C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933930" w:rsidRPr="00703A47" w14:paraId="3AC91E5C" w14:textId="77777777" w:rsidTr="0089511E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2896AFD" w14:textId="77777777" w:rsidR="00933930" w:rsidRPr="00933930" w:rsidRDefault="0093393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CDA59C0" w14:textId="77777777" w:rsidR="00933930" w:rsidRPr="00933930" w:rsidRDefault="00933930" w:rsidP="0089511E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Уход на запасной аэродром (планирование и выполнение)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FB225E4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48181" w14:textId="77777777" w:rsidR="00933930" w:rsidRPr="00933930" w:rsidRDefault="00933930" w:rsidP="0089511E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509E89DC" w14:textId="77777777" w:rsidR="00933930" w:rsidRPr="007600A9" w:rsidRDefault="00933930" w:rsidP="00387B8A">
      <w:pPr>
        <w:suppressAutoHyphens/>
        <w:spacing w:before="360"/>
        <w:jc w:val="both"/>
        <w:rPr>
          <w:color w:val="FF0000"/>
          <w:sz w:val="28"/>
          <w:szCs w:val="28"/>
          <w:lang w:eastAsia="ar-SA"/>
        </w:rPr>
      </w:pPr>
      <w:r w:rsidRPr="00933930">
        <w:rPr>
          <w:b/>
          <w:bCs/>
          <w:color w:val="000000"/>
          <w:sz w:val="28"/>
          <w:szCs w:val="28"/>
          <w:lang w:eastAsia="ar-SA"/>
        </w:rPr>
        <w:t xml:space="preserve">Вывод: </w:t>
      </w:r>
      <w:r w:rsidRPr="00933930">
        <w:rPr>
          <w:color w:val="000000"/>
          <w:sz w:val="28"/>
          <w:szCs w:val="28"/>
          <w:lang w:eastAsia="ar-SA"/>
        </w:rPr>
        <w:t xml:space="preserve">Уровень навыков управления самолётом соответствует требованиям, предъявляемым к кандидату на получение </w:t>
      </w:r>
      <w:r w:rsidRPr="00933930">
        <w:rPr>
          <w:sz w:val="28"/>
          <w:szCs w:val="28"/>
          <w:lang w:eastAsia="ar-SA"/>
        </w:rPr>
        <w:t xml:space="preserve">свидетельства </w:t>
      </w:r>
      <w:r w:rsidRPr="00933930">
        <w:rPr>
          <w:b/>
          <w:sz w:val="28"/>
          <w:szCs w:val="28"/>
          <w:lang w:eastAsia="ar-SA"/>
        </w:rPr>
        <w:t xml:space="preserve">коммерческого пилота </w:t>
      </w:r>
      <w:r w:rsidRPr="00933930">
        <w:rPr>
          <w:sz w:val="28"/>
          <w:szCs w:val="28"/>
          <w:lang w:eastAsia="ar-SA"/>
        </w:rPr>
        <w:t>с</w:t>
      </w:r>
      <w:r w:rsidRPr="00933930">
        <w:rPr>
          <w:color w:val="000000"/>
          <w:sz w:val="28"/>
          <w:szCs w:val="28"/>
          <w:lang w:eastAsia="ar-SA"/>
        </w:rPr>
        <w:t xml:space="preserve"> квалификационной отметкой</w:t>
      </w:r>
      <w:r w:rsidRPr="00933930">
        <w:rPr>
          <w:b/>
          <w:color w:val="000000"/>
          <w:sz w:val="28"/>
          <w:szCs w:val="28"/>
          <w:lang w:eastAsia="ar-SA"/>
        </w:rPr>
        <w:t xml:space="preserve"> </w:t>
      </w:r>
      <w:r w:rsidRPr="007600A9">
        <w:rPr>
          <w:b/>
          <w:color w:val="FF0000"/>
          <w:sz w:val="28"/>
          <w:szCs w:val="28"/>
          <w:lang w:eastAsia="ar-SA"/>
        </w:rPr>
        <w:t>«самолёт многодвигательный, сухопутный»</w:t>
      </w:r>
    </w:p>
    <w:p w14:paraId="6D1B9FFA" w14:textId="77777777" w:rsidR="00933930" w:rsidRPr="00E044D2" w:rsidRDefault="00933930" w:rsidP="00387B8A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Проверяющий </w:t>
      </w:r>
      <w:r>
        <w:rPr>
          <w:sz w:val="28"/>
          <w:szCs w:val="28"/>
          <w:lang w:eastAsia="ar-SA"/>
        </w:rPr>
        <w:t xml:space="preserve">– </w:t>
      </w:r>
      <w:r w:rsidRPr="00E044D2">
        <w:rPr>
          <w:sz w:val="28"/>
          <w:szCs w:val="28"/>
          <w:lang w:eastAsia="ar-SA"/>
        </w:rPr>
        <w:t>обладатель свидетельства</w:t>
      </w:r>
    </w:p>
    <w:p w14:paraId="57D5189A" w14:textId="77777777" w:rsidR="00933930" w:rsidRPr="007600A9" w:rsidRDefault="00933930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7600A9">
        <w:rPr>
          <w:color w:val="FF0000"/>
          <w:sz w:val="28"/>
          <w:szCs w:val="28"/>
          <w:lang w:eastAsia="ar-SA"/>
        </w:rPr>
        <w:t xml:space="preserve">коммерческого пилота </w:t>
      </w:r>
      <w:r w:rsidRPr="007600A9">
        <w:rPr>
          <w:color w:val="FF0000"/>
          <w:sz w:val="28"/>
          <w:szCs w:val="28"/>
          <w:lang w:val="en-US" w:eastAsia="ar-SA"/>
        </w:rPr>
        <w:t>III</w:t>
      </w:r>
      <w:r w:rsidRPr="007600A9">
        <w:rPr>
          <w:color w:val="FF0000"/>
          <w:sz w:val="28"/>
          <w:szCs w:val="28"/>
          <w:lang w:eastAsia="ar-SA"/>
        </w:rPr>
        <w:t xml:space="preserve"> П № 929292</w:t>
      </w:r>
    </w:p>
    <w:p w14:paraId="251DC39C" w14:textId="77777777" w:rsidR="00933930" w:rsidRDefault="00933930" w:rsidP="00933930">
      <w:pPr>
        <w:suppressAutoHyphens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с квалификационной отметкой </w:t>
      </w:r>
    </w:p>
    <w:p w14:paraId="01E5EE39" w14:textId="77777777" w:rsidR="00933930" w:rsidRPr="007600A9" w:rsidRDefault="00933930" w:rsidP="0093393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>«инструктор»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600A9">
        <w:rPr>
          <w:color w:val="FF0000"/>
          <w:sz w:val="28"/>
          <w:szCs w:val="28"/>
          <w:lang w:eastAsia="ar-SA"/>
        </w:rPr>
        <w:t>Васильев Василий Васильевич</w:t>
      </w:r>
    </w:p>
    <w:p w14:paraId="6CF0BD2C" w14:textId="77777777" w:rsidR="00933930" w:rsidRPr="007600A9" w:rsidRDefault="00933930" w:rsidP="00933930">
      <w:pPr>
        <w:ind w:left="3540" w:firstLine="708"/>
        <w:rPr>
          <w:sz w:val="18"/>
          <w:szCs w:val="18"/>
        </w:rPr>
      </w:pPr>
      <w:r w:rsidRPr="007600A9">
        <w:rPr>
          <w:sz w:val="18"/>
          <w:szCs w:val="18"/>
        </w:rPr>
        <w:t>(подпись)</w:t>
      </w:r>
    </w:p>
    <w:p w14:paraId="6A96313A" w14:textId="77777777" w:rsidR="00933930" w:rsidRDefault="00E40D6B" w:rsidP="00387B8A">
      <w:pPr>
        <w:spacing w:before="2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43B49E" wp14:editId="4874D821">
                <wp:simplePos x="0" y="0"/>
                <wp:positionH relativeFrom="column">
                  <wp:posOffset>3063875</wp:posOffset>
                </wp:positionH>
                <wp:positionV relativeFrom="paragraph">
                  <wp:posOffset>152400</wp:posOffset>
                </wp:positionV>
                <wp:extent cx="2670175" cy="593090"/>
                <wp:effectExtent l="6350" t="361950" r="9525" b="698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C75B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3B49E" id="AutoShape 8" o:spid="_x0000_s1027" type="#_x0000_t63" style="position:absolute;margin-left:241.25pt;margin-top:12pt;width:210.25pt;height:4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" adj="13874,-12488" fillcolor="yellow">
                <v:textbox>
                  <w:txbxContent>
                    <w:p w14:paraId="7E77C75B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933930" w:rsidRPr="000F66D1">
        <w:rPr>
          <w:sz w:val="28"/>
          <w:szCs w:val="28"/>
        </w:rPr>
        <w:t xml:space="preserve">  «___»  ______________20____г.</w:t>
      </w:r>
    </w:p>
    <w:p w14:paraId="1EEB72BC" w14:textId="77777777" w:rsidR="00354283" w:rsidRDefault="00933930" w:rsidP="00387B8A">
      <w:pPr>
        <w:spacing w:before="600"/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499D6904" w14:textId="77777777" w:rsidR="00CA69D0" w:rsidRPr="00CC0AC2" w:rsidRDefault="00354283" w:rsidP="00CA69D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40D6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9455CF" wp14:editId="66ACCEA6">
                <wp:simplePos x="0" y="0"/>
                <wp:positionH relativeFrom="column">
                  <wp:posOffset>229235</wp:posOffset>
                </wp:positionH>
                <wp:positionV relativeFrom="paragraph">
                  <wp:posOffset>-78740</wp:posOffset>
                </wp:positionV>
                <wp:extent cx="2337435" cy="358775"/>
                <wp:effectExtent l="10160" t="6985" r="5080" b="4724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7435" cy="358775"/>
                        </a:xfrm>
                        <a:prstGeom prst="wedgeEllipseCallout">
                          <a:avLst>
                            <a:gd name="adj1" fmla="val -35440"/>
                            <a:gd name="adj2" fmla="val 18026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C5217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Ненужное удалить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455CF" id="AutoShape 9" o:spid="_x0000_s1028" type="#_x0000_t63" style="position:absolute;left:0;text-align:left;margin-left:18.05pt;margin-top:-6.2pt;width:184.05pt;height:2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" adj="3145,49737" fillcolor="yellow">
                <v:textbox>
                  <w:txbxContent>
                    <w:p w14:paraId="1AEC5217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Ненужное удалить</w:t>
                      </w:r>
                    </w:p>
                  </w:txbxContent>
                </v:textbox>
              </v:shape>
            </w:pict>
          </mc:Fallback>
        </mc:AlternateContent>
      </w:r>
      <w:r w:rsidR="00CA69D0" w:rsidRPr="00CC0AC2">
        <w:rPr>
          <w:b/>
          <w:sz w:val="28"/>
          <w:szCs w:val="28"/>
        </w:rPr>
        <w:t>СПРАВКА</w:t>
      </w:r>
    </w:p>
    <w:p w14:paraId="36D2ACAC" w14:textId="77777777" w:rsidR="00CA69D0" w:rsidRDefault="00CA69D0" w:rsidP="00CA69D0">
      <w:pPr>
        <w:jc w:val="both"/>
        <w:rPr>
          <w:sz w:val="28"/>
          <w:szCs w:val="28"/>
          <w:u w:val="single"/>
        </w:rPr>
      </w:pPr>
    </w:p>
    <w:p w14:paraId="4B3723BE" w14:textId="77777777" w:rsidR="00CA69D0" w:rsidRDefault="00CA69D0" w:rsidP="006651B8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  <w:r w:rsidRPr="00E17CCF">
        <w:rPr>
          <w:sz w:val="28"/>
          <w:szCs w:val="28"/>
        </w:rPr>
        <w:t xml:space="preserve">О результатах прохождения проверки уровня навыков управления самолётом </w:t>
      </w:r>
      <w:r w:rsidR="00862247" w:rsidRPr="00E17CCF">
        <w:rPr>
          <w:color w:val="FF0000"/>
          <w:sz w:val="28"/>
          <w:szCs w:val="28"/>
        </w:rPr>
        <w:t xml:space="preserve">в полёте (на тренажёрном устройстве имитации полёта) </w:t>
      </w:r>
      <w:r w:rsidRPr="00E17CCF">
        <w:rPr>
          <w:sz w:val="28"/>
          <w:szCs w:val="28"/>
        </w:rPr>
        <w:t xml:space="preserve"> в качестве </w:t>
      </w:r>
      <w:r w:rsidRPr="00E17CCF">
        <w:rPr>
          <w:color w:val="FF0000"/>
          <w:sz w:val="28"/>
          <w:szCs w:val="28"/>
        </w:rPr>
        <w:t>командира воздушного судна (второго пилота)</w:t>
      </w:r>
      <w:r w:rsidRPr="00E17CCF">
        <w:rPr>
          <w:sz w:val="28"/>
          <w:szCs w:val="28"/>
        </w:rPr>
        <w:t xml:space="preserve">, продемонстрированные кандидатом на внесение в свидетельство коммерческого пилота квалификационной отметки </w:t>
      </w:r>
      <w:r w:rsidRPr="00E17CCF">
        <w:rPr>
          <w:b/>
          <w:color w:val="FF0000"/>
          <w:sz w:val="28"/>
          <w:szCs w:val="28"/>
        </w:rPr>
        <w:t>«</w:t>
      </w:r>
      <w:r w:rsidRPr="00E17CCF">
        <w:rPr>
          <w:color w:val="FF0000"/>
          <w:sz w:val="28"/>
          <w:szCs w:val="28"/>
        </w:rPr>
        <w:t>самолёт</w:t>
      </w:r>
      <w:r w:rsidR="00E17CCF" w:rsidRPr="00E17CCF">
        <w:rPr>
          <w:color w:val="FF0000"/>
          <w:sz w:val="28"/>
          <w:szCs w:val="28"/>
        </w:rPr>
        <w:t xml:space="preserve"> </w:t>
      </w:r>
      <w:r w:rsidR="003F3CD2">
        <w:rPr>
          <w:color w:val="FF0000"/>
          <w:sz w:val="28"/>
          <w:szCs w:val="28"/>
        </w:rPr>
        <w:t>Як-42</w:t>
      </w:r>
      <w:r w:rsidR="00F01E7F">
        <w:rPr>
          <w:color w:val="FF0000"/>
          <w:sz w:val="28"/>
          <w:szCs w:val="28"/>
        </w:rPr>
        <w:t>. (Второй пилот)</w:t>
      </w:r>
      <w:r w:rsidR="00E17CCF">
        <w:rPr>
          <w:color w:val="FF0000"/>
          <w:sz w:val="28"/>
          <w:szCs w:val="28"/>
        </w:rPr>
        <w:t>»</w:t>
      </w:r>
    </w:p>
    <w:p w14:paraId="1D630106" w14:textId="77777777" w:rsidR="00E17CCF" w:rsidRDefault="00E17CCF" w:rsidP="00E17CCF">
      <w:pPr>
        <w:spacing w:before="240"/>
        <w:jc w:val="both"/>
        <w:rPr>
          <w:rFonts w:eastAsia="SimSun"/>
          <w:i/>
          <w:iCs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_______________________________________________________________________</w:t>
      </w:r>
    </w:p>
    <w:p w14:paraId="7A2B0437" w14:textId="77777777" w:rsidR="00E17CCF" w:rsidRPr="00E17CCF" w:rsidRDefault="00E17CCF" w:rsidP="00E17CCF">
      <w:pPr>
        <w:jc w:val="center"/>
        <w:rPr>
          <w:color w:val="FF0000"/>
          <w:sz w:val="28"/>
          <w:szCs w:val="28"/>
        </w:rPr>
      </w:pPr>
      <w:r>
        <w:rPr>
          <w:iCs/>
          <w:sz w:val="18"/>
          <w:szCs w:val="18"/>
        </w:rPr>
        <w:t>(Фамилия Имя Отчество кандидата, дата рождения)</w:t>
      </w:r>
    </w:p>
    <w:p w14:paraId="5F4DA54B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 w:rsidRPr="005F669C">
        <w:rPr>
          <w:sz w:val="28"/>
          <w:szCs w:val="28"/>
        </w:rPr>
        <w:t>Вид</w:t>
      </w:r>
      <w:r>
        <w:rPr>
          <w:sz w:val="28"/>
          <w:szCs w:val="28"/>
        </w:rPr>
        <w:t>,</w:t>
      </w:r>
      <w:r w:rsidRPr="005F669C">
        <w:rPr>
          <w:sz w:val="28"/>
          <w:szCs w:val="28"/>
        </w:rPr>
        <w:t xml:space="preserve"> </w:t>
      </w:r>
      <w:r w:rsidRPr="00933930">
        <w:rPr>
          <w:color w:val="FF0000"/>
          <w:sz w:val="28"/>
          <w:szCs w:val="28"/>
        </w:rPr>
        <w:t xml:space="preserve">класс (тип) </w:t>
      </w:r>
      <w:r w:rsidRPr="005F669C">
        <w:rPr>
          <w:sz w:val="28"/>
          <w:szCs w:val="28"/>
        </w:rPr>
        <w:t>ВС</w:t>
      </w:r>
      <w:r w:rsidR="00213A9F">
        <w:rPr>
          <w:sz w:val="28"/>
          <w:szCs w:val="28"/>
        </w:rPr>
        <w:tab/>
        <w:t xml:space="preserve">– </w:t>
      </w:r>
      <w:r w:rsidRPr="007600A9">
        <w:rPr>
          <w:color w:val="FF0000"/>
          <w:sz w:val="28"/>
          <w:szCs w:val="28"/>
          <w:u w:val="single"/>
        </w:rPr>
        <w:t>самолёт</w:t>
      </w:r>
      <w:r w:rsidR="003F3CD2">
        <w:rPr>
          <w:color w:val="FF0000"/>
          <w:sz w:val="28"/>
          <w:szCs w:val="28"/>
          <w:u w:val="single"/>
        </w:rPr>
        <w:t xml:space="preserve"> Як-42</w:t>
      </w:r>
      <w:r w:rsidRPr="007600A9">
        <w:rPr>
          <w:color w:val="FF0000"/>
          <w:sz w:val="28"/>
          <w:szCs w:val="28"/>
          <w:u w:val="single"/>
        </w:rPr>
        <w:t>.</w:t>
      </w:r>
    </w:p>
    <w:p w14:paraId="40CB1D11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Номер ВС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lang w:val="en-US"/>
        </w:rPr>
        <w:t>RA</w:t>
      </w:r>
      <w:r w:rsidRPr="007600A9">
        <w:rPr>
          <w:color w:val="FF0000"/>
          <w:sz w:val="28"/>
          <w:szCs w:val="28"/>
        </w:rPr>
        <w:t>-28289</w:t>
      </w:r>
    </w:p>
    <w:p w14:paraId="4B26E174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Дата проверки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20.07.2014г.</w:t>
      </w:r>
    </w:p>
    <w:p w14:paraId="2DA3F589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Место проведения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  <w:u w:val="single"/>
        </w:rPr>
        <w:t>аэродром «Бобровка» (п.Кинель, Самарской области)</w:t>
      </w:r>
    </w:p>
    <w:p w14:paraId="060F4CCF" w14:textId="77777777" w:rsidR="00CA69D0" w:rsidRPr="007600A9" w:rsidRDefault="00CA69D0" w:rsidP="00CA69D0">
      <w:pPr>
        <w:jc w:val="both"/>
        <w:rPr>
          <w:color w:val="FF0000"/>
          <w:sz w:val="28"/>
          <w:szCs w:val="28"/>
        </w:rPr>
      </w:pPr>
      <w:r w:rsidRPr="007600A9">
        <w:rPr>
          <w:color w:val="FF0000"/>
          <w:sz w:val="28"/>
          <w:szCs w:val="28"/>
        </w:rPr>
        <w:t xml:space="preserve">Маршрут полёта на контролируемый аэродром - </w:t>
      </w:r>
      <w:r w:rsidRPr="007600A9">
        <w:rPr>
          <w:color w:val="FF0000"/>
          <w:sz w:val="28"/>
          <w:szCs w:val="28"/>
          <w:u w:val="single"/>
        </w:rPr>
        <w:t>аэродром «Бобровка» - аэропорт «Курумоч» - аэродром «Бобровка»</w:t>
      </w:r>
    </w:p>
    <w:p w14:paraId="140251FB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Количество полётов</w:t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6</w:t>
      </w:r>
    </w:p>
    <w:p w14:paraId="380FC72D" w14:textId="77777777" w:rsidR="00CA69D0" w:rsidRPr="007600A9" w:rsidRDefault="00213A9F" w:rsidP="00CA69D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из них день –</w:t>
      </w:r>
      <w:r w:rsidR="00CA69D0">
        <w:rPr>
          <w:sz w:val="28"/>
          <w:szCs w:val="28"/>
        </w:rPr>
        <w:t xml:space="preserve"> </w:t>
      </w:r>
      <w:r w:rsidR="00CA69D0" w:rsidRPr="007600A9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>, ночь</w:t>
      </w:r>
      <w:r>
        <w:rPr>
          <w:sz w:val="28"/>
          <w:szCs w:val="28"/>
        </w:rPr>
        <w:tab/>
        <w:t>–</w:t>
      </w:r>
      <w:r w:rsidR="00CA69D0">
        <w:rPr>
          <w:sz w:val="28"/>
          <w:szCs w:val="28"/>
        </w:rPr>
        <w:t xml:space="preserve"> </w:t>
      </w:r>
      <w:r w:rsidR="00CA69D0" w:rsidRPr="007600A9">
        <w:rPr>
          <w:color w:val="FF0000"/>
          <w:sz w:val="28"/>
          <w:szCs w:val="28"/>
        </w:rPr>
        <w:t>1</w:t>
      </w:r>
    </w:p>
    <w:p w14:paraId="5058DDA4" w14:textId="77777777" w:rsidR="00CA69D0" w:rsidRPr="007600A9" w:rsidRDefault="00CA69D0" w:rsidP="003A2253">
      <w:pPr>
        <w:spacing w:before="1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Общее время</w:t>
      </w:r>
      <w:r w:rsidR="00213A9F">
        <w:rPr>
          <w:sz w:val="28"/>
          <w:szCs w:val="28"/>
        </w:rPr>
        <w:tab/>
      </w:r>
      <w:r w:rsidR="00213A9F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Pr="007600A9">
        <w:rPr>
          <w:color w:val="FF0000"/>
          <w:sz w:val="28"/>
          <w:szCs w:val="28"/>
        </w:rPr>
        <w:t>02.45часа</w:t>
      </w:r>
    </w:p>
    <w:p w14:paraId="7C3BC3AD" w14:textId="77777777" w:rsidR="00CA69D0" w:rsidRPr="003E6737" w:rsidRDefault="00CA69D0" w:rsidP="00CA69D0">
      <w:pPr>
        <w:spacing w:before="120"/>
        <w:jc w:val="center"/>
        <w:rPr>
          <w:b/>
          <w:sz w:val="28"/>
          <w:szCs w:val="28"/>
        </w:rPr>
      </w:pPr>
      <w:r w:rsidRPr="003E6737">
        <w:rPr>
          <w:b/>
          <w:sz w:val="28"/>
          <w:szCs w:val="28"/>
        </w:rPr>
        <w:t>Показал следующие результаты:</w:t>
      </w:r>
    </w:p>
    <w:p w14:paraId="1BCEC1A8" w14:textId="77777777" w:rsidR="00CA69D0" w:rsidRPr="00933930" w:rsidRDefault="00CA69D0" w:rsidP="00CA69D0">
      <w:pPr>
        <w:suppressAutoHyphens/>
        <w:jc w:val="both"/>
        <w:rPr>
          <w:color w:val="000000"/>
          <w:sz w:val="20"/>
          <w:szCs w:val="20"/>
          <w:lang w:eastAsia="ar-SA"/>
        </w:rPr>
      </w:pPr>
    </w:p>
    <w:tbl>
      <w:tblPr>
        <w:tblW w:w="505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5395"/>
        <w:gridCol w:w="2158"/>
        <w:gridCol w:w="2326"/>
      </w:tblGrid>
      <w:tr w:rsidR="00CA69D0" w:rsidRPr="00703A47" w14:paraId="0FD2B774" w14:textId="77777777" w:rsidTr="00CA0E14">
        <w:tc>
          <w:tcPr>
            <w:tcW w:w="9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7FC9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ПРЕДПОЛЁТНАЯ ПОДГОТОВКА</w:t>
            </w:r>
          </w:p>
        </w:tc>
      </w:tr>
      <w:tr w:rsidR="00CA69D0" w:rsidRPr="00703A47" w14:paraId="49C045D4" w14:textId="77777777" w:rsidTr="008A163A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D49B42" w14:textId="77777777" w:rsidR="00CA69D0" w:rsidRPr="00933930" w:rsidRDefault="00CA69D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54FCB4" w14:textId="77777777" w:rsidR="00CA69D0" w:rsidRPr="00933930" w:rsidRDefault="00CA69D0" w:rsidP="008A163A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>Наименование процедуры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6F7B66" w14:textId="77777777" w:rsidR="00CA69D0" w:rsidRPr="00933930" w:rsidRDefault="00CA69D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Оценка</w:t>
            </w: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DFB8D" w14:textId="77777777" w:rsidR="00CA69D0" w:rsidRPr="00933930" w:rsidRDefault="00CA69D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Подпись</w:t>
            </w:r>
          </w:p>
          <w:p w14:paraId="25084809" w14:textId="77777777" w:rsidR="00CA69D0" w:rsidRPr="00933930" w:rsidRDefault="00CA69D0" w:rsidP="008A163A">
            <w:pPr>
              <w:widowControl w:val="0"/>
              <w:suppressLineNumbers/>
              <w:suppressAutoHyphens/>
              <w:snapToGrid w:val="0"/>
              <w:jc w:val="center"/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kern w:val="1"/>
                <w:sz w:val="28"/>
                <w:szCs w:val="28"/>
                <w:lang w:eastAsia="ar-SA"/>
              </w:rPr>
              <w:t>проверяющего</w:t>
            </w:r>
          </w:p>
        </w:tc>
      </w:tr>
      <w:tr w:rsidR="00CA69D0" w:rsidRPr="00703A47" w14:paraId="35BC3C35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043B792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0E648E8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Подготовка к полёту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D87E9A3" w14:textId="77777777" w:rsidR="00CA69D0" w:rsidRPr="00796EF0" w:rsidRDefault="00CA69D0" w:rsidP="00CA0E14">
            <w:pPr>
              <w:widowControl w:val="0"/>
              <w:suppressLineNumbers/>
              <w:suppressAutoHyphens/>
              <w:snapToGrid w:val="0"/>
              <w:rPr>
                <w:i/>
                <w:color w:val="FF0000"/>
                <w:kern w:val="1"/>
                <w:lang w:eastAsia="ar-SA"/>
              </w:rPr>
            </w:pPr>
            <w:r w:rsidRPr="00796EF0">
              <w:rPr>
                <w:i/>
                <w:color w:val="FF0000"/>
                <w:kern w:val="1"/>
                <w:lang w:eastAsia="ar-SA"/>
              </w:rPr>
              <w:t>соответствует</w:t>
            </w:r>
          </w:p>
          <w:p w14:paraId="721AE7B5" w14:textId="77777777" w:rsidR="00CA69D0" w:rsidRPr="00833886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0"/>
                <w:szCs w:val="20"/>
                <w:lang w:eastAsia="ar-SA"/>
              </w:rPr>
            </w:pPr>
            <w:r w:rsidRPr="00833886">
              <w:rPr>
                <w:i/>
                <w:color w:val="FF0000"/>
                <w:kern w:val="1"/>
                <w:sz w:val="20"/>
                <w:szCs w:val="20"/>
                <w:lang w:eastAsia="ar-SA"/>
              </w:rPr>
              <w:t>(заполняется от руки)</w:t>
            </w: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7EE4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870AF0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15E9C1E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597DCB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Расчёт массы и центровки.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DFB9D6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ECA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D92DF3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5F6F8F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EB993F1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Предполетный осмотр и обслуживание самолёта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06D3C3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2EF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288028D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668B62B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C56860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Запуск двигателя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E60B74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4C90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B2F5D9D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7ACB00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6E8EAA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Руление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07F162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0EDC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F86937B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3271F5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EEA6A42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Выполнение контрольных карт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1FB200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93D6E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21E89EA8" w14:textId="77777777" w:rsidTr="00CA0E14">
        <w:tc>
          <w:tcPr>
            <w:tcW w:w="94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4AC73" w14:textId="77777777" w:rsidR="00CA69D0" w:rsidRPr="00933930" w:rsidRDefault="00CA69D0" w:rsidP="00CA0E14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ОБЩАЯ РАБОТА В ВОЗДУХЕ </w:t>
            </w:r>
          </w:p>
        </w:tc>
      </w:tr>
      <w:tr w:rsidR="00CA69D0" w:rsidRPr="00703A47" w14:paraId="47C6AFE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41B559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7AE80E7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в нормальных условиях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5C94070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F04C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F062AA2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C568BC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F3C415C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Набор высоты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5A41C86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F9B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08BCB7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A9E643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9766F62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Развороты в наборе высоты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F9BFCA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8B53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BA956C3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1E08F2E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85ACED2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Переход в горизонтальный полет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EBD3EC2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D649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74D4A5E3" w14:textId="77777777" w:rsidTr="008A163A">
        <w:tc>
          <w:tcPr>
            <w:tcW w:w="491" w:type="dxa"/>
            <w:tcBorders>
              <w:left w:val="single" w:sz="2" w:space="0" w:color="000000"/>
              <w:bottom w:val="single" w:sz="4" w:space="0" w:color="auto"/>
            </w:tcBorders>
          </w:tcPr>
          <w:p w14:paraId="0A72697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4" w:space="0" w:color="auto"/>
            </w:tcBorders>
          </w:tcPr>
          <w:p w14:paraId="62456A1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Полёт по схемам движения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4" w:space="0" w:color="auto"/>
            </w:tcBorders>
          </w:tcPr>
          <w:p w14:paraId="1C03454E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86721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04EBB33" w14:textId="77777777" w:rsidTr="008A163A">
        <w:trPr>
          <w:cantSplit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F02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lastRenderedPageBreak/>
              <w:t>12.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BC7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Методы и меры предотвращения столкновений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31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DAD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4B88AD1" w14:textId="77777777" w:rsidTr="008A163A">
        <w:tc>
          <w:tcPr>
            <w:tcW w:w="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770789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0CFB8E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Управление самолётом с помощью внешних визуальных ориентиров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BF4A97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161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6ACF91D2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6B2287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BC6AA47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Развороты и виражи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F7F523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DB87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C93F8FB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81A25F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E2E63BE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Полет на критически малой скорости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4B55E0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4B22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19603B8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3C39B76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22FD56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Предотвращение штопора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019F07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9B87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D97DCC7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319921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705896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Распознавание начального и развивающегося сваливания и выход из него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A758F4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6C3F2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721A59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65FD8B2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AD0D86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Полёт на максимальной скорости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90A8A7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F913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06B29F09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0DB8DA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1D6A8D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Развороты на снижении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3184A8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ED6C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0599B26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D8BD0B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7D30261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в нормальных условиях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50F0D6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294F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0EA42C5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45EF29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98E43E7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при боковом ветре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1CFF13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5FEB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5EEB2F6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6105C8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CBB827C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при боковом ветре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089B33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8C5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D6826D9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15465D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DD437E8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Взлёт с коротким разбегом (с укороченной ВПП)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171A5B6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F63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F4BC908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FA7134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79B2000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Посадка на аэродром ограниченных размеров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652762F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D463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1998DE2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96C06F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val="en-US" w:eastAsia="ar-SA"/>
              </w:rPr>
              <w:t>25.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053B0B0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Полет только по приборам, включая выполнение разворота на 180° в горизонтальной плоскости;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5ADEE96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6AF2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CF0908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3AE4EB7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B2A48A9" w14:textId="77777777" w:rsidR="00CA69D0" w:rsidRPr="00833886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FF0000"/>
                <w:sz w:val="28"/>
                <w:szCs w:val="28"/>
                <w:lang w:eastAsia="ar-SA"/>
              </w:rPr>
            </w:pPr>
            <w:r w:rsidRPr="00833886">
              <w:rPr>
                <w:rFonts w:cs="Arial"/>
                <w:color w:val="FF0000"/>
                <w:sz w:val="28"/>
                <w:szCs w:val="28"/>
                <w:lang w:eastAsia="ar-SA"/>
              </w:rPr>
              <w:t>Полёт с ассиметричной тягой (для самолётов с несколькими двигателями)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032751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598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D64C3CC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3E4EBF2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03C9482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Основные манёвры и выход из необычных угловых положений с помощью только основных пилотажных приборов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F1A00C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D1CC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158C8F6C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DB83EF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054DCCE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Распознавание и контролирование факторов угроз и ошибок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2A7988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A77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0916A50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C66DA2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29.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20CB112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Умение управлять самолётом в пределах ограничений его характеристик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95E1E5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E141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C32DE97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4C6E1F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1CD81022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Плавность и точность выполнения всех манёвров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7EFB9C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7B1F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82C930A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69237D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2755660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Правила ведения радиосвязи и фразеология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A7F72D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5BDB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0E55CA7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2111B3E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F2EC95B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Внутрикабинный контроль (расхода топлива, систем)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00EF834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E3E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6A2B3DF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C46245C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79ED9611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Правильность принятий решений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AA2F04E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9A9FE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4C9A547" w14:textId="77777777" w:rsidTr="001E37C3">
        <w:tc>
          <w:tcPr>
            <w:tcW w:w="491" w:type="dxa"/>
            <w:tcBorders>
              <w:left w:val="single" w:sz="2" w:space="0" w:color="000000"/>
              <w:bottom w:val="single" w:sz="4" w:space="0" w:color="auto"/>
            </w:tcBorders>
          </w:tcPr>
          <w:p w14:paraId="17F49AD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4" w:space="0" w:color="auto"/>
            </w:tcBorders>
          </w:tcPr>
          <w:p w14:paraId="1DE45AAF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Осмотрительность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4" w:space="0" w:color="auto"/>
            </w:tcBorders>
          </w:tcPr>
          <w:p w14:paraId="5C77B0B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C3E8D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7B64CE43" w14:textId="77777777" w:rsidTr="001E37C3"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EC8" w14:textId="77777777" w:rsidR="00CA69D0" w:rsidRPr="00933930" w:rsidRDefault="00CA69D0" w:rsidP="00CA0E14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lastRenderedPageBreak/>
              <w:t xml:space="preserve">ДЕЙСТВИЯ В НЕСТАНДАРТНЫХ И АВАРИЙНЫХ СИТУАЦИЯХ </w:t>
            </w:r>
          </w:p>
        </w:tc>
      </w:tr>
      <w:tr w:rsidR="00CA69D0" w:rsidRPr="00703A47" w14:paraId="6C474693" w14:textId="77777777" w:rsidTr="001E37C3">
        <w:tc>
          <w:tcPr>
            <w:tcW w:w="49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549D7D9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35.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CEA953E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при имитации аварийной ситуации, включая имитацию неисправностей бортового оборудования;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E6C5D9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48B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DCD0F79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56B6FE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36.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5B116E3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</w:t>
            </w:r>
            <w:r w:rsidR="00833886">
              <w:rPr>
                <w:rFonts w:cs="Arial"/>
                <w:color w:val="000000"/>
                <w:sz w:val="28"/>
                <w:szCs w:val="28"/>
                <w:lang w:eastAsia="ar-SA"/>
              </w:rPr>
              <w:t>т при имитации отказа двигателя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75C7C2C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73A1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4CEA1571" w14:textId="77777777" w:rsidTr="00CA0E14">
        <w:tc>
          <w:tcPr>
            <w:tcW w:w="949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83DA" w14:textId="77777777" w:rsidR="00CA69D0" w:rsidRPr="00933930" w:rsidRDefault="00CA69D0" w:rsidP="00CA0E14">
            <w:pPr>
              <w:suppressAutoHyphens/>
              <w:autoSpaceDE w:val="0"/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b/>
                <w:bCs/>
                <w:color w:val="000000"/>
                <w:sz w:val="28"/>
                <w:szCs w:val="28"/>
                <w:lang w:eastAsia="ar-SA"/>
              </w:rPr>
              <w:t xml:space="preserve">НАВИГАЦИОННЫЕ ПРОЦЕДУРЫ </w:t>
            </w:r>
          </w:p>
        </w:tc>
      </w:tr>
      <w:tr w:rsidR="00CA69D0" w:rsidRPr="00703A47" w14:paraId="72A58591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B456252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37.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3FD9CE90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План полета</w:t>
            </w: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 xml:space="preserve">; </w:t>
            </w: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использование карт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1D63DE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C89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F430D31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53020788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38.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FE7CFFD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>Полёт по маршруту с использованием визуальных ориентиров, методов счисления пути и радионавигационных средств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4B22DFB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E7D2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6A274BC3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A5DDF1B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39.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E44BB2A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rFonts w:cs="Arial"/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rFonts w:cs="Arial"/>
                <w:color w:val="000000"/>
                <w:sz w:val="28"/>
                <w:szCs w:val="28"/>
                <w:lang w:eastAsia="ar-SA"/>
              </w:rPr>
              <w:t xml:space="preserve">Полёт на контролируемый аэродром, вылеты с контролируемого аэродрома, пролёт контролируемого аэродрома, соблюдение правил обслуживания воздушного движения,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DCD287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6B19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795BAFEF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0925F3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40.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0A5CB17B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Правила изменения маршрута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1117B00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80A3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B1A500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4D796DB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41.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46720188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Выдерживание высоты и курса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1EB19D4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11E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64A71112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B7C6A6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42.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F0B50DA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Определение местоположения, контроль времени и коррекция расчетного времени прибытия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029AE36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D208F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314D66FB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7846DAF1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43.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514A55F9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>Применение знаний в области аэронавигации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2BD1063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7BD14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CA69D0" w:rsidRPr="00703A47" w14:paraId="58234BF4" w14:textId="77777777" w:rsidTr="00CA0E14">
        <w:tc>
          <w:tcPr>
            <w:tcW w:w="491" w:type="dxa"/>
            <w:tcBorders>
              <w:left w:val="single" w:sz="2" w:space="0" w:color="000000"/>
              <w:bottom w:val="single" w:sz="2" w:space="0" w:color="000000"/>
            </w:tcBorders>
          </w:tcPr>
          <w:p w14:paraId="0174864D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kern w:val="1"/>
                <w:sz w:val="28"/>
                <w:szCs w:val="28"/>
                <w:lang w:eastAsia="ar-SA"/>
              </w:rPr>
              <w:t>44.</w:t>
            </w:r>
          </w:p>
        </w:tc>
        <w:tc>
          <w:tcPr>
            <w:tcW w:w="4914" w:type="dxa"/>
            <w:tcBorders>
              <w:left w:val="single" w:sz="2" w:space="0" w:color="000000"/>
              <w:bottom w:val="single" w:sz="2" w:space="0" w:color="000000"/>
            </w:tcBorders>
          </w:tcPr>
          <w:p w14:paraId="6E50E6A7" w14:textId="77777777" w:rsidR="00CA69D0" w:rsidRPr="00933930" w:rsidRDefault="00CA69D0" w:rsidP="00CA0E14">
            <w:pPr>
              <w:suppressAutoHyphens/>
              <w:autoSpaceDE w:val="0"/>
              <w:snapToGri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933930">
              <w:rPr>
                <w:color w:val="000000"/>
                <w:sz w:val="28"/>
                <w:szCs w:val="28"/>
                <w:lang w:eastAsia="ar-SA"/>
              </w:rPr>
              <w:t xml:space="preserve">Уход на запасной аэродром (планирование и выполнение) </w:t>
            </w: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</w:tcPr>
          <w:p w14:paraId="30AD74BA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3E3B5" w14:textId="77777777" w:rsidR="00CA69D0" w:rsidRPr="00933930" w:rsidRDefault="00CA69D0" w:rsidP="00CA0E14">
            <w:pPr>
              <w:widowControl w:val="0"/>
              <w:suppressLineNumbers/>
              <w:suppressAutoHyphens/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5D25A821" w14:textId="77777777" w:rsidR="00CA69D0" w:rsidRDefault="00CA69D0" w:rsidP="00CA69D0">
      <w:pPr>
        <w:suppressAutoHyphens/>
        <w:spacing w:before="360"/>
        <w:jc w:val="both"/>
        <w:rPr>
          <w:b/>
          <w:color w:val="FF0000"/>
          <w:sz w:val="28"/>
          <w:szCs w:val="28"/>
          <w:lang w:eastAsia="ar-SA"/>
        </w:rPr>
      </w:pPr>
      <w:r w:rsidRPr="00933930">
        <w:rPr>
          <w:b/>
          <w:bCs/>
          <w:color w:val="000000"/>
          <w:sz w:val="28"/>
          <w:szCs w:val="28"/>
          <w:lang w:eastAsia="ar-SA"/>
        </w:rPr>
        <w:t xml:space="preserve">Вывод: </w:t>
      </w:r>
      <w:r w:rsidRPr="00933930">
        <w:rPr>
          <w:color w:val="000000"/>
          <w:sz w:val="28"/>
          <w:szCs w:val="28"/>
          <w:lang w:eastAsia="ar-SA"/>
        </w:rPr>
        <w:t xml:space="preserve">Уровень навыков управления самолётом соответствует требованиям, предъявляемым к кандидату </w:t>
      </w:r>
      <w:r w:rsidR="003A2253" w:rsidRPr="003A2253">
        <w:rPr>
          <w:sz w:val="28"/>
          <w:szCs w:val="28"/>
        </w:rPr>
        <w:t>на внесение в свидетельство коммерческого пилота квалификационной отметки</w:t>
      </w:r>
      <w:r w:rsidRPr="003A2253">
        <w:rPr>
          <w:b/>
          <w:color w:val="000000"/>
          <w:sz w:val="28"/>
          <w:szCs w:val="28"/>
          <w:lang w:eastAsia="ar-SA"/>
        </w:rPr>
        <w:t xml:space="preserve"> </w:t>
      </w:r>
      <w:r w:rsidRPr="007600A9">
        <w:rPr>
          <w:b/>
          <w:color w:val="FF0000"/>
          <w:sz w:val="28"/>
          <w:szCs w:val="28"/>
          <w:lang w:eastAsia="ar-SA"/>
        </w:rPr>
        <w:t>«</w:t>
      </w:r>
      <w:r w:rsidR="00F01E7F" w:rsidRPr="00F01E7F">
        <w:rPr>
          <w:b/>
          <w:color w:val="FF0000"/>
          <w:sz w:val="28"/>
          <w:szCs w:val="28"/>
          <w:lang w:eastAsia="ar-SA"/>
        </w:rPr>
        <w:t>самолёт Як-42. (Второй пилот)</w:t>
      </w:r>
      <w:r w:rsidRPr="007600A9">
        <w:rPr>
          <w:b/>
          <w:color w:val="FF0000"/>
          <w:sz w:val="28"/>
          <w:szCs w:val="28"/>
          <w:lang w:eastAsia="ar-SA"/>
        </w:rPr>
        <w:t>»</w:t>
      </w:r>
    </w:p>
    <w:p w14:paraId="08AFE7B0" w14:textId="77777777" w:rsidR="00CA69D0" w:rsidRPr="00E044D2" w:rsidRDefault="00CA69D0" w:rsidP="00CA69D0">
      <w:pPr>
        <w:suppressAutoHyphens/>
        <w:spacing w:before="360"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Проверяющий </w:t>
      </w:r>
      <w:r>
        <w:rPr>
          <w:sz w:val="28"/>
          <w:szCs w:val="28"/>
          <w:lang w:eastAsia="ar-SA"/>
        </w:rPr>
        <w:t xml:space="preserve">– </w:t>
      </w:r>
      <w:r w:rsidRPr="00E044D2">
        <w:rPr>
          <w:sz w:val="28"/>
          <w:szCs w:val="28"/>
          <w:lang w:eastAsia="ar-SA"/>
        </w:rPr>
        <w:t>обладатель свидетельства</w:t>
      </w:r>
    </w:p>
    <w:p w14:paraId="5F57FB6A" w14:textId="77777777" w:rsidR="00CA69D0" w:rsidRPr="007600A9" w:rsidRDefault="00CA69D0" w:rsidP="00CA69D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7600A9">
        <w:rPr>
          <w:color w:val="FF0000"/>
          <w:sz w:val="28"/>
          <w:szCs w:val="28"/>
          <w:lang w:eastAsia="ar-SA"/>
        </w:rPr>
        <w:t xml:space="preserve">коммерческого пилота </w:t>
      </w:r>
      <w:r w:rsidRPr="007600A9">
        <w:rPr>
          <w:color w:val="FF0000"/>
          <w:sz w:val="28"/>
          <w:szCs w:val="28"/>
          <w:lang w:val="en-US" w:eastAsia="ar-SA"/>
        </w:rPr>
        <w:t>III</w:t>
      </w:r>
      <w:r w:rsidRPr="007600A9">
        <w:rPr>
          <w:color w:val="FF0000"/>
          <w:sz w:val="28"/>
          <w:szCs w:val="28"/>
          <w:lang w:eastAsia="ar-SA"/>
        </w:rPr>
        <w:t xml:space="preserve"> П № 929292</w:t>
      </w:r>
    </w:p>
    <w:p w14:paraId="4D54FF5A" w14:textId="77777777" w:rsidR="00CA69D0" w:rsidRDefault="00CA69D0" w:rsidP="00CA69D0">
      <w:pPr>
        <w:suppressAutoHyphens/>
        <w:jc w:val="both"/>
        <w:rPr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 xml:space="preserve">с квалификационной отметкой </w:t>
      </w:r>
    </w:p>
    <w:p w14:paraId="50D50479" w14:textId="77777777" w:rsidR="00CA69D0" w:rsidRPr="007600A9" w:rsidRDefault="00CA69D0" w:rsidP="00CA69D0">
      <w:pPr>
        <w:suppressAutoHyphens/>
        <w:jc w:val="both"/>
        <w:rPr>
          <w:color w:val="FF0000"/>
          <w:sz w:val="28"/>
          <w:szCs w:val="28"/>
          <w:lang w:eastAsia="ar-SA"/>
        </w:rPr>
      </w:pPr>
      <w:r w:rsidRPr="00E044D2">
        <w:rPr>
          <w:sz w:val="28"/>
          <w:szCs w:val="28"/>
          <w:lang w:eastAsia="ar-SA"/>
        </w:rPr>
        <w:t>«</w:t>
      </w:r>
      <w:r w:rsidR="00833886" w:rsidRPr="00E044D2">
        <w:rPr>
          <w:sz w:val="28"/>
          <w:szCs w:val="28"/>
          <w:lang w:eastAsia="ar-SA"/>
        </w:rPr>
        <w:t>инструктор»</w:t>
      </w:r>
      <w:r w:rsidR="00833886">
        <w:rPr>
          <w:sz w:val="28"/>
          <w:szCs w:val="28"/>
          <w:lang w:eastAsia="ar-SA"/>
        </w:rPr>
        <w:t xml:space="preserve"> </w:t>
      </w:r>
      <w:r w:rsidR="0083388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Pr="007600A9">
        <w:rPr>
          <w:color w:val="FF0000"/>
          <w:sz w:val="28"/>
          <w:szCs w:val="28"/>
          <w:lang w:eastAsia="ar-SA"/>
        </w:rPr>
        <w:t>Васильев Василий Васильевич</w:t>
      </w:r>
    </w:p>
    <w:p w14:paraId="17197B90" w14:textId="77777777" w:rsidR="00CA69D0" w:rsidRPr="007600A9" w:rsidRDefault="00CA69D0" w:rsidP="00CA69D0">
      <w:pPr>
        <w:ind w:left="3540" w:firstLine="708"/>
        <w:rPr>
          <w:sz w:val="18"/>
          <w:szCs w:val="18"/>
        </w:rPr>
      </w:pPr>
      <w:r w:rsidRPr="007600A9">
        <w:rPr>
          <w:sz w:val="18"/>
          <w:szCs w:val="18"/>
        </w:rPr>
        <w:t>(подпись)</w:t>
      </w:r>
    </w:p>
    <w:p w14:paraId="47A6027A" w14:textId="77777777" w:rsidR="00CA69D0" w:rsidRDefault="00E40D6B" w:rsidP="00CA69D0">
      <w:pPr>
        <w:spacing w:before="2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809817" wp14:editId="76575F67">
                <wp:simplePos x="0" y="0"/>
                <wp:positionH relativeFrom="column">
                  <wp:posOffset>3054350</wp:posOffset>
                </wp:positionH>
                <wp:positionV relativeFrom="paragraph">
                  <wp:posOffset>185420</wp:posOffset>
                </wp:positionV>
                <wp:extent cx="2670175" cy="593090"/>
                <wp:effectExtent l="6350" t="356870" r="9525" b="12065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8A4CD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9817" id="AutoShape 10" o:spid="_x0000_s1029" type="#_x0000_t63" style="position:absolute;margin-left:240.5pt;margin-top:14.6pt;width:210.25pt;height:4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" adj="13874,-12488" fillcolor="yellow">
                <v:textbox>
                  <w:txbxContent>
                    <w:p w14:paraId="2098A4CD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CA69D0" w:rsidRPr="000F66D1">
        <w:rPr>
          <w:sz w:val="28"/>
          <w:szCs w:val="28"/>
        </w:rPr>
        <w:t xml:space="preserve">  «___»  ______________20____г.</w:t>
      </w:r>
    </w:p>
    <w:p w14:paraId="46B9E0E1" w14:textId="77777777" w:rsidR="00CA69D0" w:rsidRDefault="00CA69D0" w:rsidP="00CA69D0">
      <w:pPr>
        <w:spacing w:before="600"/>
        <w:rPr>
          <w:sz w:val="28"/>
          <w:szCs w:val="28"/>
        </w:rPr>
      </w:pPr>
      <w:r w:rsidRPr="000F66D1">
        <w:rPr>
          <w:sz w:val="28"/>
          <w:szCs w:val="28"/>
        </w:rPr>
        <w:t>М.П.</w:t>
      </w:r>
    </w:p>
    <w:p w14:paraId="63F4FA6B" w14:textId="77777777" w:rsidR="00071399" w:rsidRPr="00071399" w:rsidRDefault="00CA69D0" w:rsidP="00F31FCA">
      <w:pPr>
        <w:spacing w:before="600"/>
        <w:jc w:val="center"/>
        <w:rPr>
          <w:b/>
          <w:bCs/>
          <w:color w:val="000000"/>
        </w:rPr>
      </w:pPr>
      <w:r>
        <w:rPr>
          <w:sz w:val="28"/>
          <w:szCs w:val="28"/>
        </w:rPr>
        <w:br w:type="page"/>
      </w:r>
      <w:r w:rsidR="00071399" w:rsidRPr="00DF27B8">
        <w:rPr>
          <w:b/>
          <w:bCs/>
          <w:color w:val="000000"/>
          <w:sz w:val="28"/>
          <w:szCs w:val="28"/>
        </w:rPr>
        <w:lastRenderedPageBreak/>
        <w:t>СПРАВКА</w:t>
      </w:r>
    </w:p>
    <w:p w14:paraId="4837BD2D" w14:textId="77777777" w:rsidR="00E8519C" w:rsidRPr="006651B8" w:rsidRDefault="00071399" w:rsidP="00F31FCA">
      <w:pPr>
        <w:pStyle w:val="a8"/>
        <w:spacing w:before="240" w:after="0" w:line="288" w:lineRule="auto"/>
        <w:ind w:firstLine="567"/>
        <w:rPr>
          <w:b/>
          <w:bCs/>
        </w:rPr>
      </w:pPr>
      <w:r w:rsidRPr="00071399">
        <w:rPr>
          <w:color w:val="000000"/>
        </w:rPr>
        <w:t xml:space="preserve">О результатах проверки уровня теоретических знаний и навыков </w:t>
      </w:r>
      <w:r w:rsidR="00AE418F" w:rsidRPr="00071399">
        <w:rPr>
          <w:color w:val="000000"/>
        </w:rPr>
        <w:t>управления воздушным судном,</w:t>
      </w:r>
      <w:r w:rsidRPr="00071399">
        <w:rPr>
          <w:color w:val="000000"/>
        </w:rPr>
        <w:t xml:space="preserve"> продемонстрированные кандидатом на </w:t>
      </w:r>
      <w:r w:rsidR="00E8519C">
        <w:rPr>
          <w:color w:val="000000"/>
        </w:rPr>
        <w:t xml:space="preserve">внесение в свидетельство </w:t>
      </w:r>
      <w:r w:rsidR="00E8519C" w:rsidRPr="006651B8">
        <w:t>коммерческого пилота</w:t>
      </w:r>
      <w:r w:rsidRPr="006651B8">
        <w:t xml:space="preserve"> квалификационной отметки </w:t>
      </w:r>
      <w:r w:rsidR="00E8519C" w:rsidRPr="006651B8">
        <w:rPr>
          <w:b/>
        </w:rPr>
        <w:t>"</w:t>
      </w:r>
      <w:r w:rsidRPr="006651B8">
        <w:rPr>
          <w:b/>
          <w:bCs/>
        </w:rPr>
        <w:t xml:space="preserve">полёты по правилам полётов по приборам - </w:t>
      </w:r>
      <w:r w:rsidR="00E8519C" w:rsidRPr="006651B8">
        <w:rPr>
          <w:b/>
          <w:bCs/>
        </w:rPr>
        <w:t>самолёт</w:t>
      </w:r>
      <w:r w:rsidRPr="006651B8">
        <w:rPr>
          <w:b/>
          <w:bCs/>
        </w:rPr>
        <w:t>"</w:t>
      </w:r>
      <w:r w:rsidR="00E8519C" w:rsidRPr="006651B8">
        <w:rPr>
          <w:b/>
          <w:bCs/>
        </w:rPr>
        <w:t>.</w:t>
      </w:r>
    </w:p>
    <w:p w14:paraId="1D614D2D" w14:textId="77777777" w:rsidR="00744413" w:rsidRPr="003A37B4" w:rsidRDefault="00744413" w:rsidP="00744413">
      <w:pPr>
        <w:pStyle w:val="a8"/>
        <w:spacing w:before="240" w:after="0"/>
        <w:rPr>
          <w:i/>
          <w:iCs/>
        </w:rPr>
      </w:pPr>
      <w:r w:rsidRPr="003A37B4">
        <w:t>_______________________________________________________________________</w:t>
      </w:r>
    </w:p>
    <w:p w14:paraId="38DA8B6B" w14:textId="77777777" w:rsidR="00744413" w:rsidRPr="003A37B4" w:rsidRDefault="00744413" w:rsidP="00744413">
      <w:pPr>
        <w:pStyle w:val="a8"/>
        <w:spacing w:before="0" w:after="0"/>
        <w:jc w:val="center"/>
        <w:rPr>
          <w:b/>
          <w:bCs/>
          <w:iCs/>
          <w:sz w:val="18"/>
          <w:szCs w:val="18"/>
        </w:rPr>
      </w:pPr>
      <w:r>
        <w:rPr>
          <w:iCs/>
          <w:sz w:val="18"/>
          <w:szCs w:val="18"/>
        </w:rPr>
        <w:t>(Фамилия Имя Отчество кандидата,</w:t>
      </w:r>
      <w:r w:rsidRPr="003A37B4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дата</w:t>
      </w:r>
      <w:r w:rsidRPr="003A37B4">
        <w:rPr>
          <w:iCs/>
          <w:sz w:val="18"/>
          <w:szCs w:val="18"/>
        </w:rPr>
        <w:t xml:space="preserve"> рождения)</w:t>
      </w:r>
    </w:p>
    <w:p w14:paraId="33235A12" w14:textId="77777777" w:rsidR="00744413" w:rsidRDefault="00744413" w:rsidP="00744413">
      <w:pPr>
        <w:pStyle w:val="a8"/>
        <w:spacing w:before="240" w:after="0"/>
        <w:rPr>
          <w:bCs/>
        </w:rPr>
      </w:pPr>
      <w:r>
        <w:t>Вид,</w:t>
      </w:r>
      <w:r w:rsidRPr="00C459E6">
        <w:t xml:space="preserve"> класс</w:t>
      </w:r>
      <w:r>
        <w:t xml:space="preserve"> (тип</w:t>
      </w:r>
      <w:r w:rsidRPr="00C459E6">
        <w:t xml:space="preserve">) </w:t>
      </w:r>
      <w:r w:rsidRPr="00071399">
        <w:rPr>
          <w:color w:val="000000"/>
        </w:rPr>
        <w:t xml:space="preserve">ВС </w:t>
      </w:r>
      <w:r w:rsidRPr="00AE418F">
        <w:rPr>
          <w:color w:val="000000"/>
        </w:rPr>
        <w:t xml:space="preserve">– </w:t>
      </w:r>
      <w:r w:rsidRPr="00087105">
        <w:rPr>
          <w:b/>
          <w:bCs/>
          <w:color w:val="FF0000"/>
        </w:rPr>
        <w:t>самолёт Як-42</w:t>
      </w:r>
      <w:r w:rsidR="006651B8">
        <w:rPr>
          <w:b/>
          <w:bCs/>
          <w:color w:val="FF0000"/>
        </w:rPr>
        <w:t>.</w:t>
      </w:r>
    </w:p>
    <w:p w14:paraId="6E4321FA" w14:textId="77777777" w:rsidR="00071399" w:rsidRPr="00071399" w:rsidRDefault="00071399" w:rsidP="00DF27B8">
      <w:pPr>
        <w:pStyle w:val="a8"/>
        <w:spacing w:before="360" w:after="0"/>
        <w:jc w:val="center"/>
        <w:rPr>
          <w:b/>
          <w:bCs/>
          <w:color w:val="000000"/>
        </w:rPr>
      </w:pPr>
      <w:r w:rsidRPr="00071399">
        <w:rPr>
          <w:b/>
          <w:bCs/>
          <w:color w:val="000000"/>
        </w:rPr>
        <w:t>ПРОВЕРКА ТЕОРЕТИЧЕСКИХ ЗНАНИЙ:</w:t>
      </w:r>
      <w:r w:rsidRPr="00071399">
        <w:rPr>
          <w:b/>
          <w:bCs/>
          <w:color w:val="000000"/>
        </w:rPr>
        <w:br/>
      </w:r>
    </w:p>
    <w:tbl>
      <w:tblPr>
        <w:tblW w:w="4984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5"/>
        <w:gridCol w:w="2974"/>
        <w:gridCol w:w="1401"/>
        <w:gridCol w:w="1700"/>
        <w:gridCol w:w="2162"/>
        <w:gridCol w:w="1510"/>
      </w:tblGrid>
      <w:tr w:rsidR="00071399" w:rsidRPr="009276F0" w14:paraId="07657B6B" w14:textId="77777777" w:rsidTr="00E8519C"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7B71E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CE5F8C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345E85" w14:textId="77777777" w:rsidR="00071399" w:rsidRPr="00071399" w:rsidRDefault="00071399" w:rsidP="00833886">
            <w:pPr>
              <w:pStyle w:val="af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61AD3E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413378" w14:textId="77777777" w:rsidR="00071399" w:rsidRPr="00071399" w:rsidRDefault="00071399" w:rsidP="00071399">
            <w:pPr>
              <w:pStyle w:val="af4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Ф.И.О проверяющего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04C8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8"/>
                <w:szCs w:val="28"/>
              </w:rPr>
            </w:pPr>
            <w:r w:rsidRPr="00071399">
              <w:rPr>
                <w:color w:val="000000"/>
                <w:sz w:val="28"/>
                <w:szCs w:val="28"/>
              </w:rPr>
              <w:t>Подпись</w:t>
            </w:r>
          </w:p>
        </w:tc>
      </w:tr>
      <w:tr w:rsidR="00071399" w:rsidRPr="009276F0" w14:paraId="354B4118" w14:textId="77777777" w:rsidTr="00E8519C">
        <w:tc>
          <w:tcPr>
            <w:tcW w:w="535" w:type="dxa"/>
            <w:tcBorders>
              <w:left w:val="single" w:sz="2" w:space="0" w:color="000000"/>
              <w:bottom w:val="single" w:sz="2" w:space="0" w:color="000000"/>
            </w:tcBorders>
          </w:tcPr>
          <w:p w14:paraId="5B3C623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369056C8" w14:textId="77777777" w:rsidR="00071399" w:rsidRPr="00071399" w:rsidRDefault="00AF6C18" w:rsidP="00AF6C18">
            <w:pPr>
              <w:pStyle w:val="Heading"/>
              <w:snapToGrid w:val="0"/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Воздушное право, </w:t>
            </w:r>
            <w:r w:rsidR="00071399"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касающ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е</w:t>
            </w:r>
            <w:r w:rsidR="00071399"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еся ППП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 w14:paraId="5A5E1417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6635A39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14:paraId="32D21E5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CFD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4C3C857C" w14:textId="77777777" w:rsidTr="00E8519C">
        <w:tc>
          <w:tcPr>
            <w:tcW w:w="535" w:type="dxa"/>
            <w:tcBorders>
              <w:left w:val="single" w:sz="2" w:space="0" w:color="000000"/>
              <w:bottom w:val="single" w:sz="2" w:space="0" w:color="000000"/>
            </w:tcBorders>
          </w:tcPr>
          <w:p w14:paraId="230D0A1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4648DC10" w14:textId="77777777" w:rsidR="00071399" w:rsidRPr="00071399" w:rsidRDefault="00071399" w:rsidP="00047385">
            <w:pPr>
              <w:snapToGrid w:val="0"/>
              <w:rPr>
                <w:rFonts w:cs="TimesNewRomanPS-ItalicMT"/>
                <w:color w:val="000000"/>
                <w:sz w:val="26"/>
                <w:szCs w:val="26"/>
              </w:rPr>
            </w:pPr>
            <w:r w:rsidRPr="00071399">
              <w:rPr>
                <w:rFonts w:cs="TimesNewRomanPS-ItalicMT"/>
                <w:color w:val="000000"/>
                <w:sz w:val="26"/>
                <w:szCs w:val="26"/>
              </w:rPr>
              <w:t xml:space="preserve">Общие знания по воздушным судам применительно к </w:t>
            </w:r>
            <w:r w:rsidR="00047385">
              <w:rPr>
                <w:rFonts w:cs="TimesNewRomanPS-ItalicMT"/>
                <w:color w:val="000000"/>
                <w:sz w:val="26"/>
                <w:szCs w:val="26"/>
              </w:rPr>
              <w:t>самолёту</w:t>
            </w:r>
            <w:r w:rsidRPr="00071399">
              <w:rPr>
                <w:rFonts w:cs="TimesNewRomanPS-ItalicMT"/>
                <w:color w:val="000000"/>
                <w:sz w:val="26"/>
                <w:szCs w:val="26"/>
              </w:rPr>
              <w:t xml:space="preserve"> (для ППП)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 w14:paraId="742F2521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4FB06297" w14:textId="77777777" w:rsidR="00071399" w:rsidRPr="009F40BE" w:rsidRDefault="00071399" w:rsidP="00071399">
            <w:pPr>
              <w:pStyle w:val="af4"/>
              <w:snapToGrid w:val="0"/>
              <w:rPr>
                <w:i/>
                <w:color w:val="FF0000"/>
                <w:sz w:val="20"/>
                <w:szCs w:val="20"/>
              </w:rPr>
            </w:pPr>
            <w:r w:rsidRPr="009F40BE">
              <w:rPr>
                <w:i/>
                <w:color w:val="FF0000"/>
                <w:sz w:val="20"/>
                <w:szCs w:val="20"/>
              </w:rPr>
              <w:t>Соответствует</w:t>
            </w:r>
          </w:p>
          <w:p w14:paraId="3CC32195" w14:textId="77777777" w:rsidR="00071399" w:rsidRPr="00833886" w:rsidRDefault="00071399" w:rsidP="00071399">
            <w:pPr>
              <w:pStyle w:val="af4"/>
              <w:snapToGrid w:val="0"/>
              <w:rPr>
                <w:color w:val="FF0000"/>
                <w:sz w:val="16"/>
                <w:szCs w:val="16"/>
              </w:rPr>
            </w:pPr>
            <w:r w:rsidRPr="00833886">
              <w:rPr>
                <w:i/>
                <w:color w:val="FF0000"/>
                <w:sz w:val="16"/>
                <w:szCs w:val="16"/>
              </w:rPr>
              <w:t>(заполняется то руки)</w:t>
            </w: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14:paraId="24EC2C18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13645BD4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95F5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458C89A6" w14:textId="77777777" w:rsidTr="00E8519C">
        <w:tc>
          <w:tcPr>
            <w:tcW w:w="535" w:type="dxa"/>
            <w:tcBorders>
              <w:left w:val="single" w:sz="2" w:space="0" w:color="000000"/>
              <w:bottom w:val="single" w:sz="2" w:space="0" w:color="000000"/>
            </w:tcBorders>
          </w:tcPr>
          <w:p w14:paraId="48D9C9B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61BC831" w14:textId="77777777" w:rsidR="00071399" w:rsidRPr="00071399" w:rsidRDefault="00071399" w:rsidP="00047385">
            <w:pPr>
              <w:pStyle w:val="Heading"/>
              <w:snapToGrid w:val="0"/>
              <w:rPr>
                <w:rFonts w:cs="TimesNewRomanPS-ItalicMT"/>
                <w:color w:val="000000"/>
                <w:sz w:val="26"/>
                <w:szCs w:val="26"/>
              </w:rPr>
            </w:pPr>
            <w:r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Лётные характеристики, планирование 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применительно к </w:t>
            </w:r>
            <w:r w:rsidR="00047385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>самолёту</w:t>
            </w:r>
            <w:r w:rsidRPr="00047385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 (для ППП)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 w14:paraId="52DBFCC8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5C7D5D9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14:paraId="507C815C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8AE6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49A5E8A4" w14:textId="77777777" w:rsidTr="00E8519C">
        <w:tc>
          <w:tcPr>
            <w:tcW w:w="535" w:type="dxa"/>
            <w:tcBorders>
              <w:left w:val="single" w:sz="2" w:space="0" w:color="000000"/>
              <w:bottom w:val="single" w:sz="2" w:space="0" w:color="000000"/>
            </w:tcBorders>
          </w:tcPr>
          <w:p w14:paraId="3B8974F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235891B4" w14:textId="77777777" w:rsidR="00071399" w:rsidRPr="00071399" w:rsidRDefault="00071399" w:rsidP="00DF27B8">
            <w:pPr>
              <w:pStyle w:val="Heading"/>
              <w:snapToGrid w:val="0"/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</w:pPr>
            <w:r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Возможности человека 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применительно к </w:t>
            </w:r>
            <w:r w:rsidR="00DF27B8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самолёту 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>(для ППП)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 w14:paraId="17DA70CC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322603BF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14:paraId="776A94B8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4ED84AFB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6E0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7B79295D" w14:textId="77777777" w:rsidTr="00E8519C">
        <w:tc>
          <w:tcPr>
            <w:tcW w:w="535" w:type="dxa"/>
            <w:tcBorders>
              <w:left w:val="single" w:sz="2" w:space="0" w:color="000000"/>
              <w:bottom w:val="single" w:sz="2" w:space="0" w:color="000000"/>
            </w:tcBorders>
          </w:tcPr>
          <w:p w14:paraId="7CDAB1F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</w:tcPr>
          <w:p w14:paraId="6CEA617D" w14:textId="77777777" w:rsidR="00071399" w:rsidRPr="00071399" w:rsidRDefault="00071399" w:rsidP="00DF27B8">
            <w:pPr>
              <w:snapToGrid w:val="0"/>
              <w:rPr>
                <w:rFonts w:cs="TimesNewRomanPS-ItalicMT"/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 xml:space="preserve">Метеорология </w:t>
            </w:r>
            <w:r w:rsidRPr="00071399">
              <w:rPr>
                <w:rFonts w:cs="TimesNewRomanPS-ItalicMT"/>
                <w:color w:val="000000"/>
                <w:sz w:val="26"/>
                <w:szCs w:val="26"/>
              </w:rPr>
              <w:t xml:space="preserve">применительно к </w:t>
            </w:r>
            <w:r w:rsidR="00DF27B8">
              <w:rPr>
                <w:rFonts w:cs="TimesNewRomanPS-ItalicMT"/>
                <w:color w:val="000000"/>
                <w:sz w:val="26"/>
                <w:szCs w:val="26"/>
              </w:rPr>
              <w:t>самолёту</w:t>
            </w:r>
            <w:r w:rsidRPr="00071399">
              <w:rPr>
                <w:rFonts w:cs="TimesNewRomanPS-ItalicMT"/>
                <w:color w:val="000000"/>
                <w:sz w:val="26"/>
                <w:szCs w:val="26"/>
              </w:rPr>
              <w:t xml:space="preserve"> (для ППП)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 w14:paraId="76AAF5E9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</w:tcPr>
          <w:p w14:paraId="17A8F571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2" w:space="0" w:color="000000"/>
            </w:tcBorders>
          </w:tcPr>
          <w:p w14:paraId="47DCA506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76B3C120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4E2A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1EDA6549" w14:textId="77777777" w:rsidTr="00772AE4">
        <w:tc>
          <w:tcPr>
            <w:tcW w:w="535" w:type="dxa"/>
            <w:tcBorders>
              <w:left w:val="single" w:sz="2" w:space="0" w:color="000000"/>
              <w:bottom w:val="single" w:sz="4" w:space="0" w:color="auto"/>
            </w:tcBorders>
          </w:tcPr>
          <w:p w14:paraId="7234D42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4" w:space="0" w:color="auto"/>
            </w:tcBorders>
          </w:tcPr>
          <w:p w14:paraId="6FBC2101" w14:textId="77777777" w:rsidR="00071399" w:rsidRPr="00071399" w:rsidRDefault="00071399" w:rsidP="00DF27B8">
            <w:pPr>
              <w:pStyle w:val="Heading"/>
              <w:snapToGrid w:val="0"/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</w:pPr>
            <w:r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Навигация 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применительно к </w:t>
            </w:r>
            <w:r w:rsidR="00DF27B8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>самолёту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 (для ППП)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4" w:space="0" w:color="auto"/>
            </w:tcBorders>
          </w:tcPr>
          <w:p w14:paraId="1F4B03CC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left w:val="single" w:sz="2" w:space="0" w:color="000000"/>
              <w:bottom w:val="single" w:sz="4" w:space="0" w:color="auto"/>
            </w:tcBorders>
          </w:tcPr>
          <w:p w14:paraId="1BDD7A42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left w:val="single" w:sz="2" w:space="0" w:color="000000"/>
              <w:bottom w:val="single" w:sz="4" w:space="0" w:color="auto"/>
            </w:tcBorders>
          </w:tcPr>
          <w:p w14:paraId="1AA804F4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3AD2C95A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834AD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7DC74C04" w14:textId="77777777" w:rsidTr="00772AE4">
        <w:trPr>
          <w:cantSplit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52D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300F" w14:textId="77777777" w:rsidR="00071399" w:rsidRPr="00071399" w:rsidRDefault="00071399" w:rsidP="00DF27B8">
            <w:pPr>
              <w:pStyle w:val="Heading"/>
              <w:snapToGrid w:val="0"/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</w:pPr>
            <w:r w:rsidRPr="00071399">
              <w:rPr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 xml:space="preserve">Эксплуатационные правила 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применительно к </w:t>
            </w:r>
            <w:r w:rsidR="00DF27B8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>самолёту</w:t>
            </w:r>
            <w:r w:rsidRPr="00071399">
              <w:rPr>
                <w:rFonts w:ascii="Times New Roman" w:hAnsi="Times New Roman" w:cs="TimesNewRomanPS-ItalicMT"/>
                <w:b w:val="0"/>
                <w:bCs w:val="0"/>
                <w:color w:val="000000"/>
                <w:sz w:val="26"/>
                <w:szCs w:val="26"/>
              </w:rPr>
              <w:t xml:space="preserve"> (для ППП)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D42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6B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E62F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3FCE54CB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C0AB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  <w:tr w:rsidR="00071399" w:rsidRPr="009276F0" w14:paraId="7C4CDD90" w14:textId="77777777" w:rsidTr="00772AE4">
        <w:tc>
          <w:tcPr>
            <w:tcW w:w="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1BC24DF" w14:textId="77777777" w:rsidR="00071399" w:rsidRPr="00071399" w:rsidRDefault="00AF6C18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071399" w:rsidRPr="0007139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9DF5CC0" w14:textId="77777777" w:rsidR="00071399" w:rsidRPr="00071399" w:rsidRDefault="00071399" w:rsidP="00071399">
            <w:pPr>
              <w:snapToGrid w:val="0"/>
              <w:rPr>
                <w:rFonts w:cs="TimesNewRomanPS-ItalicMT"/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 xml:space="preserve">Правила ведение связи и фразеология </w:t>
            </w:r>
            <w:r w:rsidRPr="00071399">
              <w:rPr>
                <w:rFonts w:cs="TimesNewRomanPS-ItalicMT"/>
                <w:color w:val="000000"/>
                <w:sz w:val="26"/>
                <w:szCs w:val="26"/>
              </w:rPr>
              <w:t>(для ППП)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8F5EE24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10.04.2011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DBDC45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4229267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  <w:r w:rsidRPr="00075A94">
              <w:rPr>
                <w:color w:val="FF0000"/>
                <w:sz w:val="26"/>
                <w:szCs w:val="26"/>
              </w:rPr>
              <w:t>Васильев В.В.</w:t>
            </w:r>
          </w:p>
          <w:p w14:paraId="5D574DDC" w14:textId="77777777" w:rsidR="00071399" w:rsidRPr="00075A94" w:rsidRDefault="00071399" w:rsidP="00071399">
            <w:pPr>
              <w:pStyle w:val="af4"/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2E5F5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</w:tr>
    </w:tbl>
    <w:p w14:paraId="2BDCDD5E" w14:textId="77777777" w:rsidR="00071399" w:rsidRPr="00071399" w:rsidRDefault="00071399" w:rsidP="00DF27B8">
      <w:pPr>
        <w:pStyle w:val="a8"/>
        <w:spacing w:before="840" w:after="480"/>
        <w:jc w:val="center"/>
        <w:rPr>
          <w:b/>
          <w:bCs/>
          <w:color w:val="000000"/>
        </w:rPr>
      </w:pPr>
      <w:r w:rsidRPr="00071399">
        <w:rPr>
          <w:b/>
          <w:bCs/>
          <w:color w:val="000000"/>
        </w:rPr>
        <w:lastRenderedPageBreak/>
        <w:t>ПРОВЕРКА НАВЫКОВ УПРАВЛЕНИЯ ВС по ППП.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5839"/>
        <w:gridCol w:w="1722"/>
        <w:gridCol w:w="2262"/>
      </w:tblGrid>
      <w:tr w:rsidR="00071399" w:rsidRPr="009276F0" w14:paraId="6A0678A9" w14:textId="77777777" w:rsidTr="00744413">
        <w:tc>
          <w:tcPr>
            <w:tcW w:w="103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22F5" w14:textId="77777777" w:rsidR="00071399" w:rsidRPr="00075A94" w:rsidRDefault="00071399" w:rsidP="00071399">
            <w:pPr>
              <w:pStyle w:val="a8"/>
              <w:snapToGrid w:val="0"/>
              <w:spacing w:after="0"/>
              <w:rPr>
                <w:color w:val="FF0000"/>
                <w:u w:val="single"/>
              </w:rPr>
            </w:pPr>
            <w:r w:rsidRPr="00075A94">
              <w:rPr>
                <w:color w:val="FF0000"/>
                <w:u w:val="single"/>
              </w:rPr>
              <w:t xml:space="preserve">12.04.2011г. Як-42, День/Ночь Вр. 02.10. Пол. 5, по маршруту Самара-Ульяновск-Самара, </w:t>
            </w:r>
          </w:p>
          <w:p w14:paraId="52BAF99A" w14:textId="77777777" w:rsidR="00071399" w:rsidRPr="00071399" w:rsidRDefault="00071399" w:rsidP="00744413">
            <w:pPr>
              <w:pStyle w:val="a8"/>
              <w:snapToGrid w:val="0"/>
              <w:spacing w:before="0" w:after="0"/>
              <w:jc w:val="center"/>
              <w:rPr>
                <w:color w:val="000000"/>
                <w:sz w:val="18"/>
                <w:szCs w:val="18"/>
              </w:rPr>
            </w:pPr>
            <w:r w:rsidRPr="00071399">
              <w:rPr>
                <w:color w:val="000000"/>
                <w:sz w:val="18"/>
                <w:szCs w:val="18"/>
              </w:rPr>
              <w:t xml:space="preserve">(Дата, тип ВС, день ночь, Время, </w:t>
            </w:r>
            <w:r w:rsidR="00744413">
              <w:rPr>
                <w:color w:val="000000"/>
                <w:sz w:val="18"/>
                <w:szCs w:val="18"/>
              </w:rPr>
              <w:t xml:space="preserve">количество </w:t>
            </w:r>
            <w:r w:rsidRPr="00071399">
              <w:rPr>
                <w:color w:val="000000"/>
                <w:sz w:val="18"/>
                <w:szCs w:val="18"/>
              </w:rPr>
              <w:t>полётов, маршрут полёта)</w:t>
            </w:r>
          </w:p>
        </w:tc>
      </w:tr>
      <w:tr w:rsidR="00071399" w:rsidRPr="009276F0" w14:paraId="781355C4" w14:textId="77777777" w:rsidTr="00744413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4FE4EE" w14:textId="77777777" w:rsidR="00071399" w:rsidRPr="00071399" w:rsidRDefault="00071399" w:rsidP="00E8519C">
            <w:pPr>
              <w:pStyle w:val="af4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1399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0E49C4" w14:textId="77777777" w:rsidR="00071399" w:rsidRPr="00071399" w:rsidRDefault="00071399" w:rsidP="00E8519C">
            <w:pPr>
              <w:pStyle w:val="Default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071399">
              <w:rPr>
                <w:b/>
                <w:bCs/>
                <w:sz w:val="28"/>
                <w:szCs w:val="28"/>
              </w:rPr>
              <w:t>Наименование процедуры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30ACBD" w14:textId="77777777" w:rsidR="00071399" w:rsidRPr="00071399" w:rsidRDefault="00071399" w:rsidP="00E8519C">
            <w:pPr>
              <w:pStyle w:val="af4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1399">
              <w:rPr>
                <w:b/>
                <w:bCs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F7B8A" w14:textId="77777777" w:rsidR="00071399" w:rsidRPr="00071399" w:rsidRDefault="00071399" w:rsidP="00E8519C">
            <w:pPr>
              <w:pStyle w:val="af4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71399">
              <w:rPr>
                <w:b/>
                <w:bCs/>
                <w:color w:val="000000"/>
                <w:sz w:val="28"/>
                <w:szCs w:val="28"/>
              </w:rPr>
              <w:t>Примечания подпись проверяющего</w:t>
            </w:r>
          </w:p>
        </w:tc>
      </w:tr>
      <w:tr w:rsidR="00071399" w:rsidRPr="009276F0" w14:paraId="6B5E3B72" w14:textId="77777777" w:rsidTr="00DF27B8">
        <w:trPr>
          <w:trHeight w:val="1376"/>
        </w:trPr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14:paraId="18CE395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3A7B73AF" w14:textId="77777777" w:rsidR="00071399" w:rsidRPr="00071399" w:rsidRDefault="00071399" w:rsidP="00071399">
            <w:pPr>
              <w:autoSpaceDE w:val="0"/>
              <w:snapToGrid w:val="0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Предполетная подготовка, использование РЛЭ и соответствующих документов по обслуживанию воздушного движения при подготовке плана полета по правилам полетов по приборам;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2D11E4AE" w14:textId="77777777" w:rsidR="00071399" w:rsidRPr="009F40BE" w:rsidRDefault="009F40BE" w:rsidP="00071399">
            <w:pPr>
              <w:pStyle w:val="af4"/>
              <w:snapToGrid w:val="0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соответ</w:t>
            </w:r>
            <w:r w:rsidR="00071399" w:rsidRPr="009F40BE">
              <w:rPr>
                <w:i/>
                <w:color w:val="FF0000"/>
                <w:sz w:val="20"/>
                <w:szCs w:val="20"/>
              </w:rPr>
              <w:t>ствует</w:t>
            </w:r>
          </w:p>
          <w:p w14:paraId="227EB477" w14:textId="77777777" w:rsidR="00071399" w:rsidRPr="00833886" w:rsidRDefault="00071399" w:rsidP="00071399">
            <w:pPr>
              <w:pStyle w:val="af4"/>
              <w:snapToGrid w:val="0"/>
              <w:rPr>
                <w:color w:val="000000"/>
                <w:sz w:val="16"/>
                <w:szCs w:val="16"/>
              </w:rPr>
            </w:pPr>
            <w:r w:rsidRPr="00833886">
              <w:rPr>
                <w:i/>
                <w:color w:val="FF0000"/>
                <w:sz w:val="16"/>
                <w:szCs w:val="16"/>
              </w:rPr>
              <w:t>(заполняется от руки)</w:t>
            </w: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DF71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2F0CB2F7" w14:textId="77777777" w:rsidTr="00744413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14:paraId="191B86D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5011AF44" w14:textId="77777777" w:rsidR="00071399" w:rsidRPr="00071399" w:rsidRDefault="00071399" w:rsidP="00071399">
            <w:pPr>
              <w:autoSpaceDE w:val="0"/>
              <w:snapToGrid w:val="0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Предполетный осмотр, использование контрольных карт проверки перед рулением и взлетом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517D9B85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12A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6AB7A1C1" w14:textId="77777777" w:rsidTr="00744413"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53A71D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7E2E2336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Порядок действий и маневры при выполнении полетов по ППП в нормальных условиях, включая: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4B09D43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F16B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2B0E5540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1C54E32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295588EA" w14:textId="77777777" w:rsidR="00071399" w:rsidRPr="00071399" w:rsidRDefault="00071399" w:rsidP="00071399">
            <w:pPr>
              <w:autoSpaceDE w:val="0"/>
              <w:snapToGrid w:val="0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переход на ППП после взлета;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51724E0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28C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3976B521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FE954DC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1569693F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стандартные схемы вылета и прибытия по приборам;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07F749E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658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71CA9F7E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0F83D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60418234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схемы полета по маршруту по правилам полетов по приборам;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4C2D0072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036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3E5546B7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55A89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4230D65C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полет в зоне ожидания;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669C61C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0381C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70B58F5C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886AB5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11678EFC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заходы на посадку по приборам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4CE5086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38E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2BB3BF3E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049C026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285D31DF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порядок ухода на второй круг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1A4EF71B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A866C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62A2E265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9BC777B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3E4067E0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посадки после выполнения заходов на посадку по приборам.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47DDCD1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11D6F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5945504C" w14:textId="77777777" w:rsidTr="00744413">
        <w:tc>
          <w:tcPr>
            <w:tcW w:w="4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DD429F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6F59AF95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Порядок действий и маневры при выполнении полетов по ППП в особых и аварийных условиях, включая: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5EB1C756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10C5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19460B38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2661A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027E2389" w14:textId="77777777" w:rsidR="00071399" w:rsidRPr="00071399" w:rsidRDefault="00071399" w:rsidP="00071399">
            <w:pPr>
              <w:autoSpaceDE w:val="0"/>
              <w:snapToGrid w:val="0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переход на ППП после взлета;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3C25F1A5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42D9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2F735278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292582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5890AE9D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стандартные схемы вылета и прибытия по приборам;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4187945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257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57D02049" w14:textId="77777777" w:rsidTr="00E17CCF">
        <w:trPr>
          <w:cantSplit/>
        </w:trPr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62F8714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185E0108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схемы полета по маршруту по правилам полетов по приборам;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695A3FA2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81EBD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13132C4B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673726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75F7AF41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полет в зоне ожидания;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3A0B3D69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FB51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0B753A57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196F32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76FB7BC1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заходы на посадку по приборам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28C791B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E54BB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5FFC340C" w14:textId="77777777" w:rsidTr="00744413">
        <w:tc>
          <w:tcPr>
            <w:tcW w:w="4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B4BDC1F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2" w:space="0" w:color="000000"/>
            </w:tcBorders>
          </w:tcPr>
          <w:p w14:paraId="184853CD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порядок ухода на второй круг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2" w:space="0" w:color="000000"/>
            </w:tcBorders>
          </w:tcPr>
          <w:p w14:paraId="29C39E57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324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1728A465" w14:textId="77777777" w:rsidTr="00DF27B8">
        <w:tc>
          <w:tcPr>
            <w:tcW w:w="49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965912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839" w:type="dxa"/>
            <w:tcBorders>
              <w:left w:val="single" w:sz="2" w:space="0" w:color="000000"/>
              <w:bottom w:val="single" w:sz="4" w:space="0" w:color="auto"/>
            </w:tcBorders>
          </w:tcPr>
          <w:p w14:paraId="787EEC2B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- посадки после выполнения заходов на посадку по приборам.</w:t>
            </w:r>
          </w:p>
        </w:tc>
        <w:tc>
          <w:tcPr>
            <w:tcW w:w="1722" w:type="dxa"/>
            <w:tcBorders>
              <w:left w:val="single" w:sz="2" w:space="0" w:color="000000"/>
              <w:bottom w:val="single" w:sz="4" w:space="0" w:color="auto"/>
            </w:tcBorders>
          </w:tcPr>
          <w:p w14:paraId="38372DC0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E2E99B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5D34E040" w14:textId="77777777" w:rsidTr="00DF27B8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C4E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600" w14:textId="77777777" w:rsidR="00071399" w:rsidRPr="00071399" w:rsidRDefault="00071399" w:rsidP="00071399">
            <w:pPr>
              <w:autoSpaceDE w:val="0"/>
              <w:snapToGrid w:val="0"/>
              <w:jc w:val="both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 xml:space="preserve">Полет по приборам при одном неработающем двигателе или с имитацией одного неработающего двигателя (для многодвигательных ВС)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C12C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783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  <w:tr w:rsidR="00071399" w:rsidRPr="009276F0" w14:paraId="42E3849C" w14:textId="77777777" w:rsidTr="00DF27B8">
        <w:tc>
          <w:tcPr>
            <w:tcW w:w="4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08BD1E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  <w:sz w:val="26"/>
                <w:szCs w:val="26"/>
              </w:rPr>
            </w:pPr>
            <w:r w:rsidRPr="00071399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F00CF9B" w14:textId="77777777" w:rsidR="00071399" w:rsidRPr="00071399" w:rsidRDefault="00071399" w:rsidP="00071399">
            <w:pPr>
              <w:pStyle w:val="af4"/>
              <w:snapToGrid w:val="0"/>
              <w:rPr>
                <w:rFonts w:cs="Arial"/>
                <w:color w:val="000000"/>
                <w:sz w:val="26"/>
                <w:szCs w:val="26"/>
              </w:rPr>
            </w:pPr>
            <w:r w:rsidRPr="00071399">
              <w:rPr>
                <w:rFonts w:cs="Arial"/>
                <w:color w:val="000000"/>
                <w:sz w:val="26"/>
                <w:szCs w:val="26"/>
              </w:rPr>
              <w:t>Умение распознавать и контролировать факторы угрозы и ошибки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D293FBA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BB48" w14:textId="77777777" w:rsidR="00071399" w:rsidRPr="00071399" w:rsidRDefault="00071399" w:rsidP="00071399">
            <w:pPr>
              <w:pStyle w:val="af4"/>
              <w:snapToGrid w:val="0"/>
              <w:rPr>
                <w:color w:val="000000"/>
              </w:rPr>
            </w:pPr>
          </w:p>
        </w:tc>
      </w:tr>
    </w:tbl>
    <w:p w14:paraId="2D632B24" w14:textId="77777777" w:rsidR="00071399" w:rsidRPr="006651B8" w:rsidRDefault="00071399" w:rsidP="00E8519C">
      <w:pPr>
        <w:pStyle w:val="a8"/>
        <w:spacing w:before="360" w:after="0"/>
      </w:pPr>
      <w:r w:rsidRPr="006651B8">
        <w:rPr>
          <w:b/>
          <w:bCs/>
          <w:color w:val="000000"/>
        </w:rPr>
        <w:t xml:space="preserve">Вывод: </w:t>
      </w:r>
      <w:r w:rsidRPr="006651B8">
        <w:rPr>
          <w:color w:val="000000"/>
        </w:rPr>
        <w:t xml:space="preserve">Уровень теоретических </w:t>
      </w:r>
      <w:r w:rsidRPr="006651B8">
        <w:t>знаний и навыков управления самолётом по ППП соответствует требования</w:t>
      </w:r>
      <w:r w:rsidR="00E8519C" w:rsidRPr="006651B8">
        <w:t>м, предъявляемым к обладателю свидетельства коммерческого пилота с</w:t>
      </w:r>
      <w:r w:rsidRPr="006651B8">
        <w:t xml:space="preserve"> квалификационной отметк</w:t>
      </w:r>
      <w:r w:rsidR="00E8519C" w:rsidRPr="006651B8">
        <w:t>ой –</w:t>
      </w:r>
      <w:r w:rsidRPr="006651B8">
        <w:t xml:space="preserve"> </w:t>
      </w:r>
      <w:r w:rsidRPr="006651B8">
        <w:rPr>
          <w:b/>
        </w:rPr>
        <w:t>полёты по правилам полётов по приборам – самолёт</w:t>
      </w:r>
      <w:r w:rsidR="006651B8" w:rsidRPr="006651B8">
        <w:rPr>
          <w:b/>
        </w:rPr>
        <w:t>.</w:t>
      </w:r>
    </w:p>
    <w:p w14:paraId="507ACF15" w14:textId="77777777" w:rsidR="00071399" w:rsidRPr="006651B8" w:rsidRDefault="00071399" w:rsidP="00E8519C">
      <w:pPr>
        <w:spacing w:before="480"/>
        <w:jc w:val="both"/>
        <w:rPr>
          <w:sz w:val="28"/>
          <w:szCs w:val="28"/>
        </w:rPr>
      </w:pPr>
      <w:r w:rsidRPr="006651B8">
        <w:rPr>
          <w:sz w:val="28"/>
          <w:szCs w:val="28"/>
        </w:rPr>
        <w:t xml:space="preserve">Проверяющий </w:t>
      </w:r>
      <w:r w:rsidR="00E8519C" w:rsidRPr="006651B8">
        <w:rPr>
          <w:sz w:val="28"/>
          <w:szCs w:val="28"/>
        </w:rPr>
        <w:t xml:space="preserve">– </w:t>
      </w:r>
      <w:r w:rsidRPr="006651B8">
        <w:rPr>
          <w:sz w:val="28"/>
          <w:szCs w:val="28"/>
        </w:rPr>
        <w:t>обладатель свидетельства</w:t>
      </w:r>
    </w:p>
    <w:p w14:paraId="12672BA7" w14:textId="77777777" w:rsidR="00071399" w:rsidRPr="0061212E" w:rsidRDefault="00071399" w:rsidP="00071399">
      <w:pPr>
        <w:jc w:val="both"/>
        <w:rPr>
          <w:color w:val="FF0000"/>
          <w:sz w:val="28"/>
          <w:szCs w:val="28"/>
        </w:rPr>
      </w:pPr>
      <w:r w:rsidRPr="0061212E">
        <w:rPr>
          <w:color w:val="FF0000"/>
          <w:sz w:val="28"/>
          <w:szCs w:val="28"/>
        </w:rPr>
        <w:t xml:space="preserve">линейного пилота </w:t>
      </w:r>
      <w:r w:rsidRPr="0061212E">
        <w:rPr>
          <w:color w:val="FF0000"/>
          <w:sz w:val="28"/>
          <w:szCs w:val="28"/>
          <w:lang w:val="en-US"/>
        </w:rPr>
        <w:t>I</w:t>
      </w:r>
      <w:r w:rsidRPr="0061212E">
        <w:rPr>
          <w:color w:val="FF0000"/>
          <w:sz w:val="28"/>
          <w:szCs w:val="28"/>
        </w:rPr>
        <w:t xml:space="preserve"> П № 929292</w:t>
      </w:r>
    </w:p>
    <w:p w14:paraId="1B026309" w14:textId="77777777" w:rsidR="00071399" w:rsidRDefault="00071399" w:rsidP="00071399">
      <w:pPr>
        <w:jc w:val="both"/>
        <w:rPr>
          <w:sz w:val="28"/>
          <w:szCs w:val="28"/>
        </w:rPr>
      </w:pPr>
      <w:r w:rsidRPr="00D44ABE">
        <w:rPr>
          <w:sz w:val="28"/>
          <w:szCs w:val="28"/>
        </w:rPr>
        <w:t>с квалификационной отметкой</w:t>
      </w:r>
    </w:p>
    <w:p w14:paraId="459E210B" w14:textId="77777777" w:rsidR="00071399" w:rsidRPr="0061212E" w:rsidRDefault="00071399" w:rsidP="00071399">
      <w:pPr>
        <w:jc w:val="both"/>
        <w:rPr>
          <w:color w:val="FF0000"/>
          <w:sz w:val="28"/>
          <w:szCs w:val="28"/>
        </w:rPr>
      </w:pPr>
      <w:r w:rsidRPr="00D44ABE">
        <w:rPr>
          <w:sz w:val="28"/>
          <w:szCs w:val="28"/>
        </w:rPr>
        <w:t>«</w:t>
      </w:r>
      <w:r w:rsidR="00E17CCF" w:rsidRPr="00D44ABE">
        <w:rPr>
          <w:sz w:val="28"/>
          <w:szCs w:val="28"/>
        </w:rPr>
        <w:t>Инструктор</w:t>
      </w:r>
      <w:r w:rsidRPr="00D44ABE">
        <w:rPr>
          <w:sz w:val="28"/>
          <w:szCs w:val="28"/>
        </w:rPr>
        <w:t>»</w:t>
      </w:r>
      <w:r w:rsidR="00AF6C1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51B8">
        <w:rPr>
          <w:sz w:val="28"/>
          <w:szCs w:val="28"/>
        </w:rPr>
        <w:tab/>
      </w:r>
      <w:r w:rsidR="00E8519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1212E">
        <w:rPr>
          <w:color w:val="FF0000"/>
          <w:sz w:val="28"/>
          <w:szCs w:val="28"/>
        </w:rPr>
        <w:t>Васильев Василий Васильевич</w:t>
      </w:r>
    </w:p>
    <w:p w14:paraId="5E66757E" w14:textId="77777777" w:rsidR="00071399" w:rsidRPr="00087105" w:rsidRDefault="00071399" w:rsidP="00E8519C">
      <w:pPr>
        <w:ind w:left="3539" w:firstLine="709"/>
        <w:rPr>
          <w:sz w:val="18"/>
          <w:szCs w:val="18"/>
        </w:rPr>
      </w:pPr>
      <w:r w:rsidRPr="00087105">
        <w:rPr>
          <w:sz w:val="18"/>
          <w:szCs w:val="18"/>
        </w:rPr>
        <w:t>(подпись)</w:t>
      </w:r>
    </w:p>
    <w:p w14:paraId="1BB63C17" w14:textId="77777777" w:rsidR="00071399" w:rsidRPr="00D44ABE" w:rsidRDefault="00E40D6B" w:rsidP="00E8519C">
      <w:pPr>
        <w:spacing w:before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F3E357" wp14:editId="776529E3">
                <wp:simplePos x="0" y="0"/>
                <wp:positionH relativeFrom="column">
                  <wp:posOffset>3061335</wp:posOffset>
                </wp:positionH>
                <wp:positionV relativeFrom="paragraph">
                  <wp:posOffset>166370</wp:posOffset>
                </wp:positionV>
                <wp:extent cx="2670175" cy="593090"/>
                <wp:effectExtent l="13335" t="356870" r="12065" b="1206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A7446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3E357" id="AutoShape 11" o:spid="_x0000_s1030" type="#_x0000_t63" style="position:absolute;margin-left:241.05pt;margin-top:13.1pt;width:210.25pt;height:46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" adj="13874,-12488" fillcolor="yellow">
                <v:textbox>
                  <w:txbxContent>
                    <w:p w14:paraId="147A7446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071399" w:rsidRPr="00D44ABE">
        <w:rPr>
          <w:sz w:val="28"/>
          <w:szCs w:val="28"/>
        </w:rPr>
        <w:t>«___»  ______________20____г.</w:t>
      </w:r>
    </w:p>
    <w:p w14:paraId="392C059D" w14:textId="77777777" w:rsidR="00071399" w:rsidRPr="00F05EF9" w:rsidRDefault="00071399" w:rsidP="00071399">
      <w:pPr>
        <w:ind w:firstLine="709"/>
        <w:rPr>
          <w:sz w:val="28"/>
          <w:szCs w:val="28"/>
        </w:rPr>
      </w:pPr>
    </w:p>
    <w:p w14:paraId="68E027E8" w14:textId="77777777" w:rsidR="00F41E49" w:rsidRDefault="00071399" w:rsidP="00EA5278">
      <w:pPr>
        <w:ind w:firstLine="709"/>
        <w:rPr>
          <w:sz w:val="28"/>
          <w:szCs w:val="28"/>
        </w:rPr>
      </w:pPr>
      <w:r w:rsidRPr="00F05EF9">
        <w:rPr>
          <w:sz w:val="28"/>
          <w:szCs w:val="28"/>
        </w:rPr>
        <w:t>М.П.</w:t>
      </w:r>
    </w:p>
    <w:p w14:paraId="7A67E13E" w14:textId="77777777" w:rsidR="00F41E49" w:rsidRDefault="00F41E49" w:rsidP="00F41E49">
      <w:pPr>
        <w:pStyle w:val="a8"/>
        <w:spacing w:after="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РЕЗУЛЬТАТЫ</w:t>
      </w:r>
    </w:p>
    <w:p w14:paraId="7E39124A" w14:textId="77777777" w:rsidR="00F41E49" w:rsidRPr="006651B8" w:rsidRDefault="00F41E49" w:rsidP="00833886">
      <w:pPr>
        <w:pStyle w:val="a8"/>
        <w:spacing w:before="240" w:after="0"/>
      </w:pPr>
      <w:r w:rsidRPr="006651B8">
        <w:t>проверки способности обучать на воздушном судне, продемонстрированные кандидатом на внесение в свидетельс</w:t>
      </w:r>
      <w:r w:rsidR="003A37B4" w:rsidRPr="006651B8">
        <w:t>тво</w:t>
      </w:r>
      <w:r w:rsidRPr="006651B8">
        <w:t xml:space="preserve"> </w:t>
      </w:r>
      <w:r w:rsidRPr="006651B8">
        <w:rPr>
          <w:bCs/>
        </w:rPr>
        <w:t>коммерческого пилота</w:t>
      </w:r>
      <w:r w:rsidRPr="006651B8">
        <w:t xml:space="preserve"> квалификационной отметки «</w:t>
      </w:r>
      <w:r w:rsidRPr="006651B8">
        <w:rPr>
          <w:color w:val="FF0000"/>
        </w:rPr>
        <w:t>Самолет Як-42.</w:t>
      </w:r>
      <w:r w:rsidRPr="006651B8">
        <w:t xml:space="preserve"> Инст</w:t>
      </w:r>
      <w:r w:rsidR="006651B8" w:rsidRPr="006651B8">
        <w:t>руктор»</w:t>
      </w:r>
    </w:p>
    <w:p w14:paraId="6E7F8A01" w14:textId="77777777" w:rsidR="00F41E49" w:rsidRPr="003A37B4" w:rsidRDefault="003A37B4" w:rsidP="003A37B4">
      <w:pPr>
        <w:pStyle w:val="a8"/>
        <w:spacing w:before="300" w:after="0"/>
        <w:rPr>
          <w:i/>
          <w:iCs/>
        </w:rPr>
      </w:pPr>
      <w:r w:rsidRPr="003A37B4">
        <w:t>_______________________________________________________________________</w:t>
      </w:r>
    </w:p>
    <w:p w14:paraId="2DDE4293" w14:textId="77777777" w:rsidR="00F41E49" w:rsidRPr="003A37B4" w:rsidRDefault="003A37B4" w:rsidP="003A37B4">
      <w:pPr>
        <w:pStyle w:val="a8"/>
        <w:spacing w:before="0" w:after="0"/>
        <w:jc w:val="center"/>
        <w:rPr>
          <w:b/>
          <w:bCs/>
          <w:iCs/>
          <w:sz w:val="18"/>
          <w:szCs w:val="18"/>
        </w:rPr>
      </w:pPr>
      <w:r>
        <w:rPr>
          <w:iCs/>
          <w:sz w:val="18"/>
          <w:szCs w:val="18"/>
        </w:rPr>
        <w:t>(Фамилия Имя Отчество кандидата,</w:t>
      </w:r>
      <w:r w:rsidR="00F41E49" w:rsidRPr="003A37B4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дата</w:t>
      </w:r>
      <w:r w:rsidR="00F41E49" w:rsidRPr="003A37B4">
        <w:rPr>
          <w:iCs/>
          <w:sz w:val="18"/>
          <w:szCs w:val="18"/>
        </w:rPr>
        <w:t xml:space="preserve"> рождения)</w:t>
      </w:r>
    </w:p>
    <w:p w14:paraId="42ACBEC5" w14:textId="77777777" w:rsidR="00F41E49" w:rsidRDefault="00F41E49" w:rsidP="00F41E49">
      <w:pPr>
        <w:pStyle w:val="a8"/>
        <w:spacing w:after="0"/>
        <w:rPr>
          <w:bCs/>
        </w:rPr>
      </w:pPr>
      <w:r>
        <w:t>Вид,</w:t>
      </w:r>
      <w:r w:rsidRPr="00C459E6">
        <w:t xml:space="preserve"> класс</w:t>
      </w:r>
      <w:r>
        <w:t xml:space="preserve"> (тип</w:t>
      </w:r>
      <w:r w:rsidRPr="00C459E6">
        <w:t xml:space="preserve">) ВС </w:t>
      </w:r>
      <w:r w:rsidRPr="00C459E6">
        <w:rPr>
          <w:bCs/>
        </w:rPr>
        <w:t>________________</w:t>
      </w:r>
      <w:r w:rsidR="003A37B4">
        <w:rPr>
          <w:bCs/>
        </w:rPr>
        <w:t>_________________________________</w:t>
      </w:r>
      <w:r w:rsidRPr="00C459E6">
        <w:rPr>
          <w:bCs/>
        </w:rPr>
        <w:t>______</w:t>
      </w:r>
    </w:p>
    <w:p w14:paraId="781F5C56" w14:textId="77777777" w:rsidR="003A37B4" w:rsidRDefault="003A37B4" w:rsidP="003A37B4">
      <w:pPr>
        <w:pStyle w:val="a8"/>
        <w:spacing w:before="280" w:after="0"/>
        <w:rPr>
          <w:bCs/>
        </w:rPr>
      </w:pPr>
      <w:r>
        <w:rPr>
          <w:bCs/>
        </w:rPr>
        <w:t>________________________________________________________________________</w:t>
      </w:r>
    </w:p>
    <w:p w14:paraId="66264819" w14:textId="77777777" w:rsidR="003A37B4" w:rsidRPr="009F40BE" w:rsidRDefault="003A37B4" w:rsidP="003A37B4">
      <w:pPr>
        <w:pStyle w:val="a8"/>
        <w:spacing w:before="0" w:after="0"/>
        <w:jc w:val="center"/>
        <w:rPr>
          <w:sz w:val="18"/>
          <w:szCs w:val="18"/>
        </w:rPr>
      </w:pPr>
      <w:r w:rsidRPr="009F40BE">
        <w:rPr>
          <w:sz w:val="18"/>
          <w:szCs w:val="18"/>
        </w:rPr>
        <w:t>(Дата, тип ВС, время суток, общее время, количество полётов, маршрут полёта)</w:t>
      </w:r>
    </w:p>
    <w:p w14:paraId="65A8E6D5" w14:textId="77777777" w:rsidR="003A37B4" w:rsidRPr="00C459E6" w:rsidRDefault="003A37B4" w:rsidP="003A37B4">
      <w:pPr>
        <w:pStyle w:val="a8"/>
        <w:spacing w:before="0" w:after="0"/>
        <w:jc w:val="center"/>
        <w:rPr>
          <w:b/>
          <w:bCs/>
          <w:u w:val="single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5905"/>
        <w:gridCol w:w="1843"/>
        <w:gridCol w:w="1951"/>
      </w:tblGrid>
      <w:tr w:rsidR="00F41E49" w:rsidRPr="00C459E6" w14:paraId="0ECC1E27" w14:textId="77777777" w:rsidTr="00833886">
        <w:tc>
          <w:tcPr>
            <w:tcW w:w="616" w:type="dxa"/>
            <w:vAlign w:val="center"/>
          </w:tcPr>
          <w:p w14:paraId="1BAC6DF8" w14:textId="77777777" w:rsidR="00F41E49" w:rsidRPr="00C459E6" w:rsidRDefault="00F41E49" w:rsidP="003A37B4">
            <w:pPr>
              <w:pStyle w:val="af4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459E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05" w:type="dxa"/>
            <w:vAlign w:val="center"/>
          </w:tcPr>
          <w:p w14:paraId="41038ED9" w14:textId="77777777" w:rsidR="00F41E49" w:rsidRPr="00C459E6" w:rsidRDefault="00F41E49" w:rsidP="003A37B4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459E6">
              <w:rPr>
                <w:b/>
                <w:bCs/>
                <w:color w:val="auto"/>
                <w:sz w:val="28"/>
                <w:szCs w:val="28"/>
              </w:rPr>
              <w:t>Наименование процедуры</w:t>
            </w:r>
          </w:p>
        </w:tc>
        <w:tc>
          <w:tcPr>
            <w:tcW w:w="1843" w:type="dxa"/>
            <w:vAlign w:val="center"/>
          </w:tcPr>
          <w:p w14:paraId="408BE6CF" w14:textId="77777777" w:rsidR="00F41E49" w:rsidRPr="00C459E6" w:rsidRDefault="00F41E49" w:rsidP="003A37B4">
            <w:pPr>
              <w:pStyle w:val="af4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459E6">
              <w:rPr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1951" w:type="dxa"/>
            <w:vAlign w:val="center"/>
          </w:tcPr>
          <w:p w14:paraId="52227415" w14:textId="77777777" w:rsidR="00F41E49" w:rsidRPr="00C459E6" w:rsidRDefault="00F41E49" w:rsidP="003A37B4">
            <w:pPr>
              <w:pStyle w:val="af4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459E6">
              <w:rPr>
                <w:b/>
                <w:bCs/>
                <w:sz w:val="28"/>
                <w:szCs w:val="28"/>
              </w:rPr>
              <w:t>Примечания</w:t>
            </w:r>
            <w:r w:rsidR="003A37B4">
              <w:rPr>
                <w:b/>
                <w:bCs/>
                <w:sz w:val="28"/>
                <w:szCs w:val="28"/>
              </w:rPr>
              <w:t xml:space="preserve"> /</w:t>
            </w:r>
            <w:r w:rsidRPr="00C459E6">
              <w:rPr>
                <w:b/>
                <w:bCs/>
                <w:sz w:val="28"/>
                <w:szCs w:val="28"/>
              </w:rPr>
              <w:t xml:space="preserve"> подпись экзаменатора</w:t>
            </w:r>
          </w:p>
        </w:tc>
      </w:tr>
      <w:tr w:rsidR="00833886" w:rsidRPr="00833886" w14:paraId="79985CBD" w14:textId="77777777" w:rsidTr="00833886">
        <w:tc>
          <w:tcPr>
            <w:tcW w:w="616" w:type="dxa"/>
            <w:vAlign w:val="center"/>
          </w:tcPr>
          <w:p w14:paraId="47AD6D73" w14:textId="77777777" w:rsidR="00833886" w:rsidRPr="00833886" w:rsidRDefault="00833886" w:rsidP="003A37B4">
            <w:pPr>
              <w:pStyle w:val="af4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05" w:type="dxa"/>
            <w:vAlign w:val="center"/>
          </w:tcPr>
          <w:p w14:paraId="634C9FDB" w14:textId="77777777" w:rsidR="00833886" w:rsidRPr="00833886" w:rsidRDefault="00833886" w:rsidP="00833886">
            <w:pPr>
              <w:pStyle w:val="Default"/>
              <w:snapToGrid w:val="0"/>
              <w:jc w:val="both"/>
              <w:rPr>
                <w:bCs/>
                <w:color w:val="auto"/>
                <w:sz w:val="28"/>
                <w:szCs w:val="28"/>
              </w:rPr>
            </w:pPr>
            <w:r w:rsidRPr="003758E7">
              <w:rPr>
                <w:sz w:val="28"/>
                <w:szCs w:val="28"/>
              </w:rPr>
              <w:t>Способность обучать</w:t>
            </w:r>
            <w:r>
              <w:rPr>
                <w:sz w:val="28"/>
                <w:szCs w:val="28"/>
              </w:rPr>
              <w:t xml:space="preserve"> при проведении </w:t>
            </w:r>
            <w:r w:rsidRPr="003758E7">
              <w:rPr>
                <w:sz w:val="28"/>
                <w:szCs w:val="28"/>
              </w:rPr>
              <w:t>наземн</w:t>
            </w:r>
            <w:r>
              <w:rPr>
                <w:sz w:val="28"/>
                <w:szCs w:val="28"/>
              </w:rPr>
              <w:t>ой</w:t>
            </w:r>
            <w:r w:rsidRPr="003758E7">
              <w:rPr>
                <w:sz w:val="28"/>
                <w:szCs w:val="28"/>
              </w:rPr>
              <w:t xml:space="preserve"> подготовк</w:t>
            </w:r>
            <w:r>
              <w:rPr>
                <w:sz w:val="28"/>
                <w:szCs w:val="28"/>
              </w:rPr>
              <w:t xml:space="preserve">и </w:t>
            </w:r>
            <w:r w:rsidRPr="003758E7">
              <w:rPr>
                <w:sz w:val="28"/>
                <w:szCs w:val="28"/>
              </w:rPr>
              <w:t xml:space="preserve">на тех </w:t>
            </w:r>
            <w:r>
              <w:rPr>
                <w:sz w:val="28"/>
                <w:szCs w:val="28"/>
              </w:rPr>
              <w:t>тип</w:t>
            </w:r>
            <w:r w:rsidRPr="003758E7">
              <w:rPr>
                <w:sz w:val="28"/>
                <w:szCs w:val="28"/>
              </w:rPr>
              <w:t>ах и классах воздушных судов, по которым предусматривается осуществление функций пилота-инструктора</w:t>
            </w:r>
          </w:p>
        </w:tc>
        <w:tc>
          <w:tcPr>
            <w:tcW w:w="1843" w:type="dxa"/>
            <w:vAlign w:val="center"/>
          </w:tcPr>
          <w:p w14:paraId="0D9D6E8D" w14:textId="77777777" w:rsidR="00833886" w:rsidRPr="00833886" w:rsidRDefault="00833886" w:rsidP="003A37B4">
            <w:pPr>
              <w:pStyle w:val="af4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14:paraId="6BA6D077" w14:textId="77777777" w:rsidR="00833886" w:rsidRPr="00833886" w:rsidRDefault="00833886" w:rsidP="003A37B4">
            <w:pPr>
              <w:pStyle w:val="af4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F41E49" w:rsidRPr="00C459E6" w14:paraId="324B08A8" w14:textId="77777777" w:rsidTr="00833886">
        <w:tc>
          <w:tcPr>
            <w:tcW w:w="10315" w:type="dxa"/>
            <w:gridSpan w:val="4"/>
          </w:tcPr>
          <w:p w14:paraId="652AB412" w14:textId="77777777" w:rsidR="00F41E49" w:rsidRPr="00C459E6" w:rsidRDefault="00F41E49" w:rsidP="00CA0E14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459E6">
              <w:rPr>
                <w:b/>
                <w:bCs/>
                <w:color w:val="auto"/>
                <w:sz w:val="28"/>
                <w:szCs w:val="28"/>
              </w:rPr>
              <w:t xml:space="preserve">ПРЕДПОЛЕТНЫЙ БРИФИНГ </w:t>
            </w:r>
          </w:p>
        </w:tc>
      </w:tr>
      <w:tr w:rsidR="00F41E49" w:rsidRPr="00C459E6" w14:paraId="199E687F" w14:textId="77777777" w:rsidTr="00833886">
        <w:tc>
          <w:tcPr>
            <w:tcW w:w="616" w:type="dxa"/>
          </w:tcPr>
          <w:p w14:paraId="0397E103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05" w:type="dxa"/>
          </w:tcPr>
          <w:p w14:paraId="749FEA9B" w14:textId="77777777" w:rsidR="00F41E49" w:rsidRPr="00C459E6" w:rsidRDefault="00F41E49" w:rsidP="00CA0E14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Визуальное представление </w:t>
            </w:r>
          </w:p>
        </w:tc>
        <w:tc>
          <w:tcPr>
            <w:tcW w:w="1843" w:type="dxa"/>
          </w:tcPr>
          <w:p w14:paraId="35F83731" w14:textId="77777777" w:rsidR="00F41E49" w:rsidRPr="00F31FCA" w:rsidRDefault="00F41E49" w:rsidP="00CA0E14">
            <w:pPr>
              <w:pStyle w:val="af4"/>
              <w:snapToGrid w:val="0"/>
              <w:rPr>
                <w:i/>
                <w:color w:val="FF0000"/>
                <w:sz w:val="22"/>
                <w:szCs w:val="22"/>
              </w:rPr>
            </w:pPr>
            <w:r w:rsidRPr="00F31FCA">
              <w:rPr>
                <w:i/>
                <w:color w:val="FF0000"/>
                <w:sz w:val="22"/>
                <w:szCs w:val="22"/>
              </w:rPr>
              <w:t>соответствует</w:t>
            </w:r>
          </w:p>
        </w:tc>
        <w:tc>
          <w:tcPr>
            <w:tcW w:w="1951" w:type="dxa"/>
          </w:tcPr>
          <w:p w14:paraId="0E6A287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4D209BC3" w14:textId="77777777" w:rsidTr="00833886">
        <w:tc>
          <w:tcPr>
            <w:tcW w:w="616" w:type="dxa"/>
          </w:tcPr>
          <w:p w14:paraId="6D1B83C3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05" w:type="dxa"/>
          </w:tcPr>
          <w:p w14:paraId="539AAF73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Точность выполнения </w:t>
            </w:r>
          </w:p>
        </w:tc>
        <w:tc>
          <w:tcPr>
            <w:tcW w:w="1843" w:type="dxa"/>
          </w:tcPr>
          <w:p w14:paraId="70499FEC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5389161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63FF38DC" w14:textId="77777777" w:rsidTr="00833886">
        <w:tc>
          <w:tcPr>
            <w:tcW w:w="616" w:type="dxa"/>
          </w:tcPr>
          <w:p w14:paraId="77045EE7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05" w:type="dxa"/>
          </w:tcPr>
          <w:p w14:paraId="7DB9C6AA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Ясность объяснения </w:t>
            </w:r>
          </w:p>
        </w:tc>
        <w:tc>
          <w:tcPr>
            <w:tcW w:w="1843" w:type="dxa"/>
          </w:tcPr>
          <w:p w14:paraId="5B07669C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45F85C71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2F9B4D21" w14:textId="77777777" w:rsidTr="00833886">
        <w:tc>
          <w:tcPr>
            <w:tcW w:w="616" w:type="dxa"/>
          </w:tcPr>
          <w:p w14:paraId="513539A5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05" w:type="dxa"/>
          </w:tcPr>
          <w:p w14:paraId="01F15419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Ясность речи </w:t>
            </w:r>
          </w:p>
        </w:tc>
        <w:tc>
          <w:tcPr>
            <w:tcW w:w="1843" w:type="dxa"/>
          </w:tcPr>
          <w:p w14:paraId="2233FECD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3FC2CF66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732811F4" w14:textId="77777777" w:rsidTr="00833886">
        <w:tc>
          <w:tcPr>
            <w:tcW w:w="616" w:type="dxa"/>
          </w:tcPr>
          <w:p w14:paraId="73EAB2FE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05" w:type="dxa"/>
          </w:tcPr>
          <w:p w14:paraId="0DE1A978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Технические приемы, используемые инструктором </w:t>
            </w:r>
          </w:p>
        </w:tc>
        <w:tc>
          <w:tcPr>
            <w:tcW w:w="1843" w:type="dxa"/>
          </w:tcPr>
          <w:p w14:paraId="252F295A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1D52237C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1E624E0D" w14:textId="77777777" w:rsidTr="00833886">
        <w:tc>
          <w:tcPr>
            <w:tcW w:w="616" w:type="dxa"/>
          </w:tcPr>
          <w:p w14:paraId="6345A989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05" w:type="dxa"/>
          </w:tcPr>
          <w:p w14:paraId="0285DC31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Использование моделей и средств подготовки </w:t>
            </w:r>
          </w:p>
        </w:tc>
        <w:tc>
          <w:tcPr>
            <w:tcW w:w="1843" w:type="dxa"/>
          </w:tcPr>
          <w:p w14:paraId="645CFB19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5E19C9D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0F210E97" w14:textId="77777777" w:rsidTr="00833886">
        <w:tc>
          <w:tcPr>
            <w:tcW w:w="616" w:type="dxa"/>
          </w:tcPr>
          <w:p w14:paraId="3C58FAA0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05" w:type="dxa"/>
          </w:tcPr>
          <w:p w14:paraId="3C93A4EA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Участие обучаемого </w:t>
            </w:r>
          </w:p>
        </w:tc>
        <w:tc>
          <w:tcPr>
            <w:tcW w:w="1843" w:type="dxa"/>
          </w:tcPr>
          <w:p w14:paraId="072A8837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05B86C58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652B73E4" w14:textId="77777777" w:rsidTr="00833886">
        <w:tc>
          <w:tcPr>
            <w:tcW w:w="616" w:type="dxa"/>
          </w:tcPr>
          <w:p w14:paraId="02396730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05" w:type="dxa"/>
          </w:tcPr>
          <w:p w14:paraId="6F3855FB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Порядок демонстрации упражнений </w:t>
            </w:r>
          </w:p>
        </w:tc>
        <w:tc>
          <w:tcPr>
            <w:tcW w:w="1843" w:type="dxa"/>
          </w:tcPr>
          <w:p w14:paraId="5F476B34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51E8A5B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1839BA1" w14:textId="77777777" w:rsidTr="00833886">
        <w:tc>
          <w:tcPr>
            <w:tcW w:w="616" w:type="dxa"/>
          </w:tcPr>
          <w:p w14:paraId="4F09D40F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05" w:type="dxa"/>
          </w:tcPr>
          <w:p w14:paraId="4719224F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Синхронность демонстрации упражнений и их объяснения </w:t>
            </w:r>
          </w:p>
        </w:tc>
        <w:tc>
          <w:tcPr>
            <w:tcW w:w="1843" w:type="dxa"/>
          </w:tcPr>
          <w:p w14:paraId="2A4608E4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5BCFE4A6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A96C47E" w14:textId="77777777" w:rsidTr="00833886">
        <w:tc>
          <w:tcPr>
            <w:tcW w:w="616" w:type="dxa"/>
          </w:tcPr>
          <w:p w14:paraId="40F65BD6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05" w:type="dxa"/>
          </w:tcPr>
          <w:p w14:paraId="462DED3E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Исправление ошибок </w:t>
            </w:r>
          </w:p>
        </w:tc>
        <w:tc>
          <w:tcPr>
            <w:tcW w:w="1843" w:type="dxa"/>
          </w:tcPr>
          <w:p w14:paraId="6AF34ED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1323AC54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CFE8F06" w14:textId="77777777" w:rsidTr="00833886">
        <w:tc>
          <w:tcPr>
            <w:tcW w:w="616" w:type="dxa"/>
          </w:tcPr>
          <w:p w14:paraId="64FCF588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05" w:type="dxa"/>
          </w:tcPr>
          <w:p w14:paraId="5764417D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6651B8">
              <w:rPr>
                <w:color w:val="auto"/>
                <w:sz w:val="28"/>
                <w:szCs w:val="28"/>
              </w:rPr>
              <w:t>Управление самолетом</w:t>
            </w:r>
            <w:r w:rsidRPr="00C459E6">
              <w:rPr>
                <w:color w:val="auto"/>
                <w:sz w:val="28"/>
                <w:szCs w:val="28"/>
              </w:rPr>
              <w:t xml:space="preserve"> и его системами </w:t>
            </w:r>
          </w:p>
        </w:tc>
        <w:tc>
          <w:tcPr>
            <w:tcW w:w="1843" w:type="dxa"/>
          </w:tcPr>
          <w:p w14:paraId="3C31458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494451A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3337A5E5" w14:textId="77777777" w:rsidTr="00833886">
        <w:tc>
          <w:tcPr>
            <w:tcW w:w="616" w:type="dxa"/>
          </w:tcPr>
          <w:p w14:paraId="2CC1BAF6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05" w:type="dxa"/>
          </w:tcPr>
          <w:p w14:paraId="1F2E4AC8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>Технические приемы, используемые инструктором</w:t>
            </w:r>
          </w:p>
        </w:tc>
        <w:tc>
          <w:tcPr>
            <w:tcW w:w="1843" w:type="dxa"/>
          </w:tcPr>
          <w:p w14:paraId="4DF7A536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3089D831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643DCA66" w14:textId="77777777" w:rsidTr="00833886">
        <w:tc>
          <w:tcPr>
            <w:tcW w:w="616" w:type="dxa"/>
          </w:tcPr>
          <w:p w14:paraId="78E410B7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05" w:type="dxa"/>
          </w:tcPr>
          <w:p w14:paraId="6062241B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>Общий уровень летного мастерства/безопасности полетов</w:t>
            </w:r>
          </w:p>
        </w:tc>
        <w:tc>
          <w:tcPr>
            <w:tcW w:w="1843" w:type="dxa"/>
          </w:tcPr>
          <w:p w14:paraId="301001BE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711F990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387AD16" w14:textId="77777777" w:rsidTr="00833886">
        <w:tc>
          <w:tcPr>
            <w:tcW w:w="616" w:type="dxa"/>
          </w:tcPr>
          <w:p w14:paraId="318AA1D1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05" w:type="dxa"/>
          </w:tcPr>
          <w:p w14:paraId="2E6EA4F2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Правильное использование воздушного пространства </w:t>
            </w:r>
          </w:p>
        </w:tc>
        <w:tc>
          <w:tcPr>
            <w:tcW w:w="1843" w:type="dxa"/>
          </w:tcPr>
          <w:p w14:paraId="65BA9F78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4384AA57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0DAA8014" w14:textId="77777777" w:rsidTr="00833886">
        <w:trPr>
          <w:cantSplit/>
        </w:trPr>
        <w:tc>
          <w:tcPr>
            <w:tcW w:w="616" w:type="dxa"/>
          </w:tcPr>
          <w:p w14:paraId="17080AE6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905" w:type="dxa"/>
          </w:tcPr>
          <w:p w14:paraId="2A96CE3B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Действия, предпринимаемые после отказа двигателя сразу после взлета </w:t>
            </w:r>
          </w:p>
        </w:tc>
        <w:tc>
          <w:tcPr>
            <w:tcW w:w="1843" w:type="dxa"/>
          </w:tcPr>
          <w:p w14:paraId="76727B82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20F90E68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01DD1635" w14:textId="77777777" w:rsidTr="00833886">
        <w:tc>
          <w:tcPr>
            <w:tcW w:w="616" w:type="dxa"/>
          </w:tcPr>
          <w:p w14:paraId="61004001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05" w:type="dxa"/>
          </w:tcPr>
          <w:p w14:paraId="61A43DCE" w14:textId="77777777" w:rsidR="00F41E49" w:rsidRPr="00072E6F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>Заход и посадка с неработающим (задрос</w:t>
            </w:r>
            <w:r>
              <w:rPr>
                <w:color w:val="auto"/>
                <w:sz w:val="28"/>
                <w:szCs w:val="28"/>
              </w:rPr>
              <w:t>с</w:t>
            </w:r>
            <w:r w:rsidRPr="00C459E6">
              <w:rPr>
                <w:color w:val="auto"/>
                <w:sz w:val="28"/>
                <w:szCs w:val="28"/>
              </w:rPr>
              <w:t>елирован</w:t>
            </w:r>
            <w:r w:rsidR="006651B8">
              <w:rPr>
                <w:color w:val="auto"/>
                <w:sz w:val="28"/>
                <w:szCs w:val="28"/>
              </w:rPr>
              <w:t>н</w:t>
            </w:r>
            <w:r w:rsidRPr="00C459E6">
              <w:rPr>
                <w:color w:val="auto"/>
                <w:sz w:val="28"/>
                <w:szCs w:val="28"/>
              </w:rPr>
              <w:t xml:space="preserve">ым) двигателем </w:t>
            </w:r>
          </w:p>
        </w:tc>
        <w:tc>
          <w:tcPr>
            <w:tcW w:w="1843" w:type="dxa"/>
          </w:tcPr>
          <w:p w14:paraId="74E3E0B3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65301D33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05D18AF1" w14:textId="77777777" w:rsidTr="00833886">
        <w:tc>
          <w:tcPr>
            <w:tcW w:w="616" w:type="dxa"/>
          </w:tcPr>
          <w:p w14:paraId="19A99937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05" w:type="dxa"/>
          </w:tcPr>
          <w:p w14:paraId="1A67A209" w14:textId="77777777" w:rsidR="00F41E49" w:rsidRPr="00C459E6" w:rsidRDefault="00F41E49" w:rsidP="006651B8">
            <w:pPr>
              <w:pStyle w:val="Default"/>
              <w:snapToGrid w:val="0"/>
              <w:rPr>
                <w:color w:val="FF0000"/>
                <w:sz w:val="28"/>
                <w:szCs w:val="28"/>
              </w:rPr>
            </w:pPr>
            <w:r w:rsidRPr="00C459E6">
              <w:rPr>
                <w:color w:val="FF0000"/>
                <w:sz w:val="28"/>
                <w:szCs w:val="28"/>
              </w:rPr>
              <w:t>Заход и уход на второй круг с одним работающим двигателем</w:t>
            </w:r>
          </w:p>
        </w:tc>
        <w:tc>
          <w:tcPr>
            <w:tcW w:w="1843" w:type="dxa"/>
          </w:tcPr>
          <w:p w14:paraId="14BFEF97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22572FCD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59CC100" w14:textId="77777777" w:rsidTr="00833886">
        <w:tc>
          <w:tcPr>
            <w:tcW w:w="616" w:type="dxa"/>
          </w:tcPr>
          <w:p w14:paraId="52CBED42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05" w:type="dxa"/>
          </w:tcPr>
          <w:p w14:paraId="7459CF2C" w14:textId="77777777" w:rsidR="00F41E49" w:rsidRPr="006651B8" w:rsidRDefault="00F41E49" w:rsidP="006651B8">
            <w:pPr>
              <w:pStyle w:val="Default"/>
              <w:snapToGrid w:val="0"/>
              <w:rPr>
                <w:color w:val="FF0000"/>
                <w:sz w:val="28"/>
                <w:szCs w:val="28"/>
              </w:rPr>
            </w:pPr>
            <w:r w:rsidRPr="00C459E6">
              <w:rPr>
                <w:color w:val="FF0000"/>
                <w:sz w:val="28"/>
                <w:szCs w:val="28"/>
              </w:rPr>
              <w:t>Заход и посадка с одним работающим двигателем</w:t>
            </w:r>
          </w:p>
        </w:tc>
        <w:tc>
          <w:tcPr>
            <w:tcW w:w="1843" w:type="dxa"/>
          </w:tcPr>
          <w:p w14:paraId="346DAECA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6ED7531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1A3F2903" w14:textId="77777777" w:rsidTr="00833886">
        <w:tc>
          <w:tcPr>
            <w:tcW w:w="616" w:type="dxa"/>
          </w:tcPr>
          <w:p w14:paraId="79A4F6D6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05" w:type="dxa"/>
          </w:tcPr>
          <w:p w14:paraId="489E67C7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>Выполнение полёта по ППП</w:t>
            </w:r>
          </w:p>
        </w:tc>
        <w:tc>
          <w:tcPr>
            <w:tcW w:w="1843" w:type="dxa"/>
          </w:tcPr>
          <w:p w14:paraId="000016D6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1E78C58B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36836A2F" w14:textId="77777777" w:rsidTr="00833886">
        <w:tc>
          <w:tcPr>
            <w:tcW w:w="10315" w:type="dxa"/>
            <w:gridSpan w:val="4"/>
          </w:tcPr>
          <w:p w14:paraId="04150C3E" w14:textId="77777777" w:rsidR="00F41E49" w:rsidRPr="00C459E6" w:rsidRDefault="00F41E49" w:rsidP="00CA0E14">
            <w:pPr>
              <w:pStyle w:val="af4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459E6">
              <w:rPr>
                <w:b/>
                <w:bCs/>
                <w:sz w:val="28"/>
                <w:szCs w:val="28"/>
              </w:rPr>
              <w:t>ПОСЛЕПОЛЕТНЫЙ РАЗБОР</w:t>
            </w:r>
          </w:p>
        </w:tc>
      </w:tr>
      <w:tr w:rsidR="00F41E49" w:rsidRPr="00C459E6" w14:paraId="0D56BAE0" w14:textId="77777777" w:rsidTr="00833886">
        <w:tc>
          <w:tcPr>
            <w:tcW w:w="616" w:type="dxa"/>
          </w:tcPr>
          <w:p w14:paraId="6A8D67BC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05" w:type="dxa"/>
          </w:tcPr>
          <w:p w14:paraId="4DD18F42" w14:textId="77777777" w:rsidR="00F41E49" w:rsidRPr="00C459E6" w:rsidRDefault="00F41E49" w:rsidP="00CA0E14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Визуальное представление </w:t>
            </w:r>
          </w:p>
        </w:tc>
        <w:tc>
          <w:tcPr>
            <w:tcW w:w="1843" w:type="dxa"/>
          </w:tcPr>
          <w:p w14:paraId="7B71A965" w14:textId="77777777" w:rsidR="00F41E49" w:rsidRPr="00F31FCA" w:rsidRDefault="00F41E49" w:rsidP="00CA0E14">
            <w:pPr>
              <w:pStyle w:val="af4"/>
              <w:snapToGrid w:val="0"/>
              <w:rPr>
                <w:i/>
                <w:color w:val="FF0000"/>
                <w:sz w:val="22"/>
                <w:szCs w:val="22"/>
              </w:rPr>
            </w:pPr>
            <w:r w:rsidRPr="00F31FCA">
              <w:rPr>
                <w:i/>
                <w:color w:val="FF0000"/>
                <w:sz w:val="22"/>
                <w:szCs w:val="22"/>
              </w:rPr>
              <w:t>соответствует</w:t>
            </w:r>
          </w:p>
        </w:tc>
        <w:tc>
          <w:tcPr>
            <w:tcW w:w="1951" w:type="dxa"/>
          </w:tcPr>
          <w:p w14:paraId="527C8066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32AA9112" w14:textId="77777777" w:rsidTr="00833886">
        <w:tc>
          <w:tcPr>
            <w:tcW w:w="616" w:type="dxa"/>
          </w:tcPr>
          <w:p w14:paraId="534BD37A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05" w:type="dxa"/>
          </w:tcPr>
          <w:p w14:paraId="1EFCE0B0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Точность выполнения </w:t>
            </w:r>
          </w:p>
        </w:tc>
        <w:tc>
          <w:tcPr>
            <w:tcW w:w="1843" w:type="dxa"/>
          </w:tcPr>
          <w:p w14:paraId="664492F5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6FC6A4BB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0A346A78" w14:textId="77777777" w:rsidTr="00833886">
        <w:tc>
          <w:tcPr>
            <w:tcW w:w="616" w:type="dxa"/>
          </w:tcPr>
          <w:p w14:paraId="548C322F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05" w:type="dxa"/>
          </w:tcPr>
          <w:p w14:paraId="216E1C54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Ясность объяснения </w:t>
            </w:r>
          </w:p>
        </w:tc>
        <w:tc>
          <w:tcPr>
            <w:tcW w:w="1843" w:type="dxa"/>
          </w:tcPr>
          <w:p w14:paraId="18418188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24130F08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F264366" w14:textId="77777777" w:rsidTr="00833886">
        <w:tc>
          <w:tcPr>
            <w:tcW w:w="616" w:type="dxa"/>
          </w:tcPr>
          <w:p w14:paraId="17E538CA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05" w:type="dxa"/>
          </w:tcPr>
          <w:p w14:paraId="4FC063E4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Ясность речи </w:t>
            </w:r>
          </w:p>
        </w:tc>
        <w:tc>
          <w:tcPr>
            <w:tcW w:w="1843" w:type="dxa"/>
          </w:tcPr>
          <w:p w14:paraId="22C4F8B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798785D5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5420EE2B" w14:textId="77777777" w:rsidTr="00833886">
        <w:tc>
          <w:tcPr>
            <w:tcW w:w="616" w:type="dxa"/>
          </w:tcPr>
          <w:p w14:paraId="59F4862E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905" w:type="dxa"/>
          </w:tcPr>
          <w:p w14:paraId="14CC82A8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Технические приемы, используемые инструктором </w:t>
            </w:r>
          </w:p>
        </w:tc>
        <w:tc>
          <w:tcPr>
            <w:tcW w:w="1843" w:type="dxa"/>
          </w:tcPr>
          <w:p w14:paraId="04BD28BF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67D0E653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6143CF75" w14:textId="77777777" w:rsidTr="00833886">
        <w:tc>
          <w:tcPr>
            <w:tcW w:w="616" w:type="dxa"/>
          </w:tcPr>
          <w:p w14:paraId="0E5DD6AB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905" w:type="dxa"/>
          </w:tcPr>
          <w:p w14:paraId="410118F1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Использование моделей и средств подготовки </w:t>
            </w:r>
          </w:p>
        </w:tc>
        <w:tc>
          <w:tcPr>
            <w:tcW w:w="1843" w:type="dxa"/>
          </w:tcPr>
          <w:p w14:paraId="62269F94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7EC4DC49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  <w:tr w:rsidR="00F41E49" w:rsidRPr="00C459E6" w14:paraId="3E4A60DC" w14:textId="77777777" w:rsidTr="00833886">
        <w:tc>
          <w:tcPr>
            <w:tcW w:w="616" w:type="dxa"/>
          </w:tcPr>
          <w:p w14:paraId="017AADEC" w14:textId="77777777" w:rsidR="00F41E49" w:rsidRPr="00C459E6" w:rsidRDefault="00833886" w:rsidP="00833886">
            <w:pPr>
              <w:pStyle w:val="af4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905" w:type="dxa"/>
          </w:tcPr>
          <w:p w14:paraId="5A6EF838" w14:textId="77777777" w:rsidR="00F41E49" w:rsidRPr="00C459E6" w:rsidRDefault="00F41E49" w:rsidP="00CA0E14">
            <w:pPr>
              <w:pStyle w:val="Default"/>
              <w:snapToGrid w:val="0"/>
              <w:rPr>
                <w:color w:val="auto"/>
                <w:sz w:val="28"/>
                <w:szCs w:val="28"/>
              </w:rPr>
            </w:pPr>
            <w:r w:rsidRPr="00C459E6">
              <w:rPr>
                <w:color w:val="auto"/>
                <w:sz w:val="28"/>
                <w:szCs w:val="28"/>
              </w:rPr>
              <w:t xml:space="preserve">Участие обучаемого </w:t>
            </w:r>
          </w:p>
        </w:tc>
        <w:tc>
          <w:tcPr>
            <w:tcW w:w="1843" w:type="dxa"/>
          </w:tcPr>
          <w:p w14:paraId="6E35731B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14:paraId="138DB44B" w14:textId="77777777" w:rsidR="00F41E49" w:rsidRPr="00C459E6" w:rsidRDefault="00F41E49" w:rsidP="00CA0E14">
            <w:pPr>
              <w:pStyle w:val="af4"/>
              <w:snapToGrid w:val="0"/>
              <w:rPr>
                <w:sz w:val="28"/>
                <w:szCs w:val="28"/>
              </w:rPr>
            </w:pPr>
          </w:p>
        </w:tc>
      </w:tr>
    </w:tbl>
    <w:p w14:paraId="4672B9EE" w14:textId="77777777" w:rsidR="00F41E49" w:rsidRPr="006651B8" w:rsidRDefault="00F41E49" w:rsidP="00F31FCA">
      <w:pPr>
        <w:pStyle w:val="a8"/>
        <w:spacing w:before="360" w:after="0" w:line="288" w:lineRule="auto"/>
      </w:pPr>
      <w:r w:rsidRPr="006651B8">
        <w:rPr>
          <w:b/>
        </w:rPr>
        <w:t>Вывод:</w:t>
      </w:r>
      <w:r w:rsidRPr="006651B8">
        <w:t xml:space="preserve"> требованиям, предъявляемым к обладателю свидетельства коммерческого пилота с</w:t>
      </w:r>
      <w:r w:rsidR="006651B8">
        <w:t xml:space="preserve"> квалификационной отметкой</w:t>
      </w:r>
      <w:r w:rsidRPr="006651B8">
        <w:t xml:space="preserve"> «</w:t>
      </w:r>
      <w:r w:rsidR="00C85FC0">
        <w:t xml:space="preserve">Самолёт </w:t>
      </w:r>
      <w:r w:rsidR="003A37B4" w:rsidRPr="006651B8">
        <w:rPr>
          <w:color w:val="FF0000"/>
        </w:rPr>
        <w:t xml:space="preserve">Як-42. </w:t>
      </w:r>
      <w:r w:rsidR="003A37B4" w:rsidRPr="006651B8">
        <w:t>Инструктор</w:t>
      </w:r>
      <w:r w:rsidRPr="006651B8">
        <w:t>»</w:t>
      </w:r>
      <w:r w:rsidR="00F31FCA">
        <w:t xml:space="preserve">, </w:t>
      </w:r>
      <w:r w:rsidR="00F31FCA" w:rsidRPr="006651B8">
        <w:t>соответствует</w:t>
      </w:r>
      <w:r w:rsidRPr="006651B8">
        <w:t>.</w:t>
      </w:r>
    </w:p>
    <w:p w14:paraId="3A53A96A" w14:textId="77777777" w:rsidR="00F41E49" w:rsidRPr="00AC5D1A" w:rsidRDefault="00F41E49" w:rsidP="00E8519C">
      <w:pPr>
        <w:pStyle w:val="a8"/>
        <w:spacing w:before="360" w:after="0"/>
        <w:rPr>
          <w:color w:val="FF0000"/>
        </w:rPr>
      </w:pPr>
      <w:r w:rsidRPr="00C459E6">
        <w:t xml:space="preserve">Проверяющий </w:t>
      </w:r>
      <w:r w:rsidR="00E8519C">
        <w:t xml:space="preserve">– </w:t>
      </w:r>
      <w:r w:rsidRPr="00C459E6">
        <w:t xml:space="preserve">обладатель </w:t>
      </w:r>
      <w:r w:rsidRPr="00AC5D1A">
        <w:rPr>
          <w:color w:val="FF0000"/>
        </w:rPr>
        <w:t>свидетельства</w:t>
      </w:r>
    </w:p>
    <w:p w14:paraId="36972C10" w14:textId="77777777" w:rsidR="00F41E49" w:rsidRPr="00AC5D1A" w:rsidRDefault="00F41E49" w:rsidP="00E8519C">
      <w:pPr>
        <w:pStyle w:val="a8"/>
        <w:spacing w:before="0" w:after="0"/>
        <w:rPr>
          <w:color w:val="FF0000"/>
        </w:rPr>
      </w:pPr>
      <w:r w:rsidRPr="00AC5D1A">
        <w:rPr>
          <w:color w:val="FF0000"/>
        </w:rPr>
        <w:t>коммерческого пилота III П № 929292</w:t>
      </w:r>
    </w:p>
    <w:p w14:paraId="60823282" w14:textId="77777777" w:rsidR="00F41E49" w:rsidRDefault="00F41E49" w:rsidP="00E8519C">
      <w:pPr>
        <w:pStyle w:val="a8"/>
        <w:spacing w:before="0" w:after="0"/>
      </w:pPr>
      <w:r w:rsidRPr="00C459E6">
        <w:t>с квалификационной отметкой</w:t>
      </w:r>
    </w:p>
    <w:p w14:paraId="7DD8971D" w14:textId="77777777" w:rsidR="00F41E49" w:rsidRPr="00AC5D1A" w:rsidRDefault="00F41E49" w:rsidP="00E8519C">
      <w:pPr>
        <w:pStyle w:val="a8"/>
        <w:spacing w:before="0" w:after="0"/>
        <w:rPr>
          <w:color w:val="FF0000"/>
        </w:rPr>
      </w:pPr>
      <w:r w:rsidRPr="00C459E6">
        <w:t>«</w:t>
      </w:r>
      <w:r w:rsidR="006651B8" w:rsidRPr="00C459E6">
        <w:t>Инст</w:t>
      </w:r>
      <w:r w:rsidR="006651B8">
        <w:t>руктор</w:t>
      </w:r>
      <w:r>
        <w:t>»</w:t>
      </w:r>
      <w:r>
        <w:tab/>
      </w:r>
      <w:r>
        <w:tab/>
      </w:r>
      <w:r>
        <w:tab/>
      </w:r>
      <w:r>
        <w:tab/>
      </w:r>
      <w:r w:rsidR="00E8519C">
        <w:tab/>
      </w:r>
      <w:r w:rsidR="00F31FCA">
        <w:tab/>
      </w:r>
      <w:r>
        <w:tab/>
      </w:r>
      <w:r w:rsidRPr="00AC5D1A">
        <w:rPr>
          <w:color w:val="FF0000"/>
        </w:rPr>
        <w:t>Васильев В</w:t>
      </w:r>
      <w:r>
        <w:rPr>
          <w:color w:val="FF0000"/>
        </w:rPr>
        <w:t>асилий Васильевич</w:t>
      </w:r>
    </w:p>
    <w:p w14:paraId="792A3755" w14:textId="77777777" w:rsidR="00F41E49" w:rsidRPr="00072E6F" w:rsidRDefault="00F41E49" w:rsidP="00E8519C">
      <w:pPr>
        <w:pStyle w:val="a8"/>
        <w:spacing w:before="0" w:after="0"/>
        <w:ind w:left="3540" w:firstLine="708"/>
        <w:rPr>
          <w:sz w:val="20"/>
        </w:rPr>
      </w:pPr>
      <w:r w:rsidRPr="00072E6F">
        <w:rPr>
          <w:sz w:val="20"/>
        </w:rPr>
        <w:t>(подпись)</w:t>
      </w:r>
    </w:p>
    <w:p w14:paraId="6399A533" w14:textId="77777777" w:rsidR="00F41E49" w:rsidRPr="00C459E6" w:rsidRDefault="00E40D6B" w:rsidP="00E8519C">
      <w:pPr>
        <w:pStyle w:val="a8"/>
        <w:spacing w:before="240"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04ECE3" wp14:editId="7B00B161">
                <wp:simplePos x="0" y="0"/>
                <wp:positionH relativeFrom="column">
                  <wp:posOffset>3075305</wp:posOffset>
                </wp:positionH>
                <wp:positionV relativeFrom="paragraph">
                  <wp:posOffset>127635</wp:posOffset>
                </wp:positionV>
                <wp:extent cx="2670175" cy="593090"/>
                <wp:effectExtent l="8255" t="365760" r="7620" b="1270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7642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4ECE3" id="AutoShape 12" o:spid="_x0000_s1031" type="#_x0000_t63" style="position:absolute;left:0;text-align:left;margin-left:242.15pt;margin-top:10.05pt;width:210.25pt;height:46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" adj="13874,-12488" fillcolor="yellow">
                <v:textbox>
                  <w:txbxContent>
                    <w:p w14:paraId="6E9E7642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E8519C" w:rsidRPr="00C459E6">
        <w:t xml:space="preserve"> </w:t>
      </w:r>
      <w:r w:rsidR="00F41E49" w:rsidRPr="00C459E6">
        <w:t>«___»  ______________20____г.</w:t>
      </w:r>
    </w:p>
    <w:p w14:paraId="18636FF8" w14:textId="77777777" w:rsidR="00F41E49" w:rsidRPr="00C459E6" w:rsidRDefault="00F41E49" w:rsidP="00F41E49">
      <w:pPr>
        <w:pStyle w:val="a8"/>
        <w:spacing w:after="0"/>
      </w:pPr>
    </w:p>
    <w:p w14:paraId="39CB39C9" w14:textId="77777777" w:rsidR="00F41E49" w:rsidRDefault="00F41E49" w:rsidP="00F41E49">
      <w:pPr>
        <w:pStyle w:val="a8"/>
        <w:spacing w:after="0"/>
      </w:pPr>
      <w:r w:rsidRPr="00C459E6">
        <w:t>М.П.</w:t>
      </w:r>
    </w:p>
    <w:p w14:paraId="4474B2CE" w14:textId="77777777" w:rsidR="00F31FCA" w:rsidRDefault="00F31FCA" w:rsidP="00F31FCA">
      <w:pPr>
        <w:jc w:val="center"/>
        <w:rPr>
          <w:sz w:val="28"/>
          <w:szCs w:val="28"/>
          <w:lang w:eastAsia="ar-SA"/>
        </w:rPr>
      </w:pPr>
      <w:r>
        <w:br w:type="page"/>
      </w:r>
      <w:r w:rsidR="00E40D6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4A1CC40" wp14:editId="2E259063">
                <wp:simplePos x="0" y="0"/>
                <wp:positionH relativeFrom="column">
                  <wp:posOffset>3519805</wp:posOffset>
                </wp:positionH>
                <wp:positionV relativeFrom="paragraph">
                  <wp:posOffset>645795</wp:posOffset>
                </wp:positionV>
                <wp:extent cx="2723515" cy="745490"/>
                <wp:effectExtent l="14605" t="7620" r="14605" b="14224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3515" cy="745490"/>
                        </a:xfrm>
                        <a:prstGeom prst="wedgeEllipseCallout">
                          <a:avLst>
                            <a:gd name="adj1" fmla="val -45009"/>
                            <a:gd name="adj2" fmla="val 65505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5F99C2C" w14:textId="77777777" w:rsidR="00DE71A4" w:rsidRPr="00DE71A4" w:rsidRDefault="00DE71A4">
                            <w:pPr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E71A4">
                              <w:rPr>
                                <w:i/>
                                <w:color w:val="FF0000"/>
                                <w:sz w:val="28"/>
                                <w:szCs w:val="28"/>
                              </w:rPr>
                              <w:t>Для выпускников учебных заведений (АУЦ)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CC40" id="AutoShape 13" o:spid="_x0000_s1032" type="#_x0000_t63" style="position:absolute;left:0;text-align:left;margin-left:277.15pt;margin-top:50.85pt;width:214.45pt;height:58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" adj="1078,24949" fillcolor="white [3201]" strokecolor="#ffd966 [1943]" strokeweight="1pt">
                <v:fill color2="#ffe599 [1303]" focus="100%" type="gradient"/>
                <v:shadow on="t" color="#7f5f00 [1607]" opacity=".5" offset="1pt"/>
                <v:textbox>
                  <w:txbxContent>
                    <w:p w14:paraId="35F99C2C" w14:textId="77777777" w:rsidR="00DE71A4" w:rsidRPr="00DE71A4" w:rsidRDefault="00DE71A4">
                      <w:pPr>
                        <w:rPr>
                          <w:i/>
                          <w:color w:val="FF0000"/>
                          <w:sz w:val="28"/>
                          <w:szCs w:val="28"/>
                        </w:rPr>
                      </w:pPr>
                      <w:r w:rsidRPr="00DE71A4">
                        <w:rPr>
                          <w:i/>
                          <w:color w:val="FF0000"/>
                          <w:sz w:val="28"/>
                          <w:szCs w:val="28"/>
                        </w:rPr>
                        <w:t>Для выпускников учебных заведений (АУЦ)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F31FCA" w14:paraId="748149A8" w14:textId="77777777" w:rsidTr="00F31FCA">
        <w:trPr>
          <w:trHeight w:val="1548"/>
        </w:trPr>
        <w:tc>
          <w:tcPr>
            <w:tcW w:w="2518" w:type="dxa"/>
            <w:hideMark/>
          </w:tcPr>
          <w:p w14:paraId="4BFC5A0F" w14:textId="77777777" w:rsidR="00F31FCA" w:rsidRDefault="00F31F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Угловой штамп</w:t>
            </w:r>
          </w:p>
          <w:p w14:paraId="2B17C765" w14:textId="77777777" w:rsidR="00F31FCA" w:rsidRDefault="00F31F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  <w:p w14:paraId="4A492E47" w14:textId="77777777" w:rsidR="00F31FCA" w:rsidRDefault="00F31FCA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дата</w:t>
            </w:r>
          </w:p>
        </w:tc>
      </w:tr>
    </w:tbl>
    <w:p w14:paraId="1EF3B981" w14:textId="77777777" w:rsidR="00F31FCA" w:rsidRDefault="00F31FCA" w:rsidP="00F31FCA">
      <w:pPr>
        <w:tabs>
          <w:tab w:val="left" w:pos="4545"/>
        </w:tabs>
        <w:jc w:val="center"/>
        <w:rPr>
          <w:b/>
          <w:sz w:val="28"/>
          <w:szCs w:val="28"/>
        </w:rPr>
      </w:pPr>
    </w:p>
    <w:p w14:paraId="07204CEE" w14:textId="77777777" w:rsidR="00F31FCA" w:rsidRDefault="00F31FCA" w:rsidP="00F31FCA">
      <w:pPr>
        <w:tabs>
          <w:tab w:val="left" w:pos="45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ПРАВКА</w:t>
      </w:r>
    </w:p>
    <w:p w14:paraId="7D33E960" w14:textId="77777777" w:rsidR="00F31FCA" w:rsidRDefault="00F31FCA" w:rsidP="00F31FCA">
      <w:pPr>
        <w:tabs>
          <w:tab w:val="left" w:pos="4545"/>
        </w:tabs>
        <w:jc w:val="center"/>
        <w:rPr>
          <w:b/>
          <w:sz w:val="28"/>
          <w:szCs w:val="28"/>
        </w:rPr>
      </w:pPr>
    </w:p>
    <w:p w14:paraId="4B8CFA71" w14:textId="77777777" w:rsidR="00F31FCA" w:rsidRDefault="00F31FCA" w:rsidP="009F40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 w:rsidR="009F40BE" w:rsidRPr="00F31FCA">
        <w:rPr>
          <w:color w:val="FF0000"/>
          <w:sz w:val="28"/>
          <w:szCs w:val="28"/>
        </w:rPr>
        <w:t>Иванову Ивану Ивановичу 20.05.1966 г.р</w:t>
      </w:r>
      <w:r w:rsidR="009F40BE" w:rsidRPr="00F31F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том, что он </w:t>
      </w:r>
      <w:r w:rsidR="00F3515F">
        <w:rPr>
          <w:sz w:val="28"/>
          <w:szCs w:val="28"/>
        </w:rPr>
        <w:t xml:space="preserve">в период с </w:t>
      </w:r>
      <w:r w:rsidR="00F3515F">
        <w:rPr>
          <w:color w:val="FF0000"/>
          <w:sz w:val="28"/>
          <w:szCs w:val="28"/>
        </w:rPr>
        <w:t xml:space="preserve">01.10.2012г </w:t>
      </w:r>
      <w:r w:rsidR="00F3515F" w:rsidRPr="009F40BE">
        <w:rPr>
          <w:color w:val="FF0000"/>
          <w:sz w:val="28"/>
          <w:szCs w:val="28"/>
        </w:rPr>
        <w:t>по 31.07.2013г.</w:t>
      </w:r>
      <w:r w:rsidR="00F35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прохождения курса подготовки по утвержденной программе </w:t>
      </w:r>
      <w:r w:rsidRPr="00DE71A4">
        <w:rPr>
          <w:color w:val="FF0000"/>
          <w:sz w:val="28"/>
          <w:szCs w:val="28"/>
        </w:rPr>
        <w:t>в авиационно-учебном центре ООО «Авиакомпания «ЧелАвиа»</w:t>
      </w:r>
      <w:r>
        <w:rPr>
          <w:sz w:val="28"/>
          <w:szCs w:val="28"/>
        </w:rPr>
        <w:t xml:space="preserve"> </w:t>
      </w:r>
      <w:r w:rsidR="009F40BE">
        <w:rPr>
          <w:sz w:val="28"/>
          <w:szCs w:val="28"/>
        </w:rPr>
        <w:t xml:space="preserve">приобрел </w:t>
      </w:r>
      <w:r>
        <w:rPr>
          <w:sz w:val="28"/>
          <w:szCs w:val="28"/>
        </w:rPr>
        <w:t>следующий опыт управления самолётом в полете (налёт часов):</w:t>
      </w:r>
    </w:p>
    <w:p w14:paraId="7A70908C" w14:textId="77777777" w:rsidR="009F40BE" w:rsidRDefault="009F40BE" w:rsidP="009F40BE">
      <w:pPr>
        <w:tabs>
          <w:tab w:val="left" w:pos="1365"/>
        </w:tabs>
        <w:spacing w:before="240"/>
        <w:rPr>
          <w:sz w:val="28"/>
          <w:szCs w:val="28"/>
        </w:rPr>
      </w:pPr>
      <w:r>
        <w:rPr>
          <w:sz w:val="28"/>
          <w:szCs w:val="28"/>
        </w:rPr>
        <w:t>Общий налет на самолё</w:t>
      </w:r>
      <w:r w:rsidRPr="00145C16">
        <w:rPr>
          <w:sz w:val="28"/>
          <w:szCs w:val="28"/>
        </w:rPr>
        <w:t>те в качестве пилота</w:t>
      </w:r>
      <w:r>
        <w:rPr>
          <w:sz w:val="28"/>
          <w:szCs w:val="28"/>
        </w:rPr>
        <w:t xml:space="preserve"> </w:t>
      </w:r>
      <w:r w:rsidRPr="009F40BE">
        <w:rPr>
          <w:sz w:val="28"/>
          <w:szCs w:val="28"/>
        </w:rPr>
        <w:t>(150час.)</w:t>
      </w:r>
      <w:r w:rsidRPr="00145C1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__час___мин</w:t>
      </w:r>
      <w:r>
        <w:rPr>
          <w:sz w:val="28"/>
          <w:szCs w:val="28"/>
        </w:rPr>
        <w:t>;</w:t>
      </w:r>
    </w:p>
    <w:p w14:paraId="4B664059" w14:textId="77777777" w:rsidR="009F40BE" w:rsidRPr="00145C16" w:rsidRDefault="009F40BE" w:rsidP="009F40BE">
      <w:pPr>
        <w:tabs>
          <w:tab w:val="left" w:pos="136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2CBF68FB" w14:textId="77777777" w:rsidR="009F40BE" w:rsidRPr="00C97AF9" w:rsidRDefault="009F40BE" w:rsidP="009F40BE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налет в </w:t>
      </w:r>
      <w:r w:rsidRPr="00C97AF9">
        <w:rPr>
          <w:sz w:val="28"/>
          <w:szCs w:val="28"/>
        </w:rPr>
        <w:t xml:space="preserve">качестве </w:t>
      </w:r>
      <w:r w:rsidRPr="009F40BE">
        <w:rPr>
          <w:sz w:val="28"/>
          <w:szCs w:val="28"/>
        </w:rPr>
        <w:t>КВС (70час.)</w:t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462B2612" w14:textId="77777777" w:rsidR="009F40BE" w:rsidRDefault="009F40BE" w:rsidP="009F40BE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налет п</w:t>
      </w:r>
      <w:r w:rsidRPr="00C97AF9">
        <w:rPr>
          <w:sz w:val="28"/>
          <w:szCs w:val="28"/>
        </w:rPr>
        <w:t>о маршруту в качестве КВ</w:t>
      </w:r>
      <w:r>
        <w:rPr>
          <w:sz w:val="28"/>
          <w:szCs w:val="28"/>
        </w:rPr>
        <w:t>С</w:t>
      </w:r>
      <w:r w:rsidRPr="00C97AF9">
        <w:rPr>
          <w:sz w:val="28"/>
          <w:szCs w:val="28"/>
        </w:rPr>
        <w:t xml:space="preserve"> (20ч</w:t>
      </w:r>
      <w:r>
        <w:rPr>
          <w:sz w:val="28"/>
          <w:szCs w:val="28"/>
        </w:rPr>
        <w:t>ас</w:t>
      </w:r>
      <w:r w:rsidRPr="00C97AF9">
        <w:rPr>
          <w:sz w:val="28"/>
          <w:szCs w:val="28"/>
        </w:rPr>
        <w:t>.)</w:t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006065EC" w14:textId="77777777" w:rsidR="009F40BE" w:rsidRDefault="009F40BE" w:rsidP="009F40BE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количество полётов по маршруту протяжённостью</w:t>
      </w:r>
    </w:p>
    <w:p w14:paraId="0D32B8FF" w14:textId="77777777" w:rsidR="009F40BE" w:rsidRDefault="009F40BE" w:rsidP="009F40BE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 менее 540км </w:t>
      </w:r>
      <w:r w:rsidRPr="003758E7">
        <w:rPr>
          <w:color w:val="000000"/>
          <w:sz w:val="28"/>
          <w:szCs w:val="28"/>
        </w:rPr>
        <w:t>с выполнением в ходе эт</w:t>
      </w:r>
      <w:r>
        <w:rPr>
          <w:color w:val="000000"/>
          <w:sz w:val="28"/>
          <w:szCs w:val="28"/>
        </w:rPr>
        <w:t>их полетов</w:t>
      </w:r>
    </w:p>
    <w:p w14:paraId="6DEFD332" w14:textId="77777777" w:rsidR="009F40BE" w:rsidRDefault="009F40BE" w:rsidP="009F40BE">
      <w:pPr>
        <w:ind w:firstLine="709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посадок</w:t>
      </w:r>
      <w:r>
        <w:rPr>
          <w:color w:val="000000"/>
          <w:sz w:val="28"/>
          <w:szCs w:val="28"/>
        </w:rPr>
        <w:t xml:space="preserve"> </w:t>
      </w:r>
      <w:r w:rsidRPr="003758E7">
        <w:rPr>
          <w:color w:val="000000"/>
          <w:sz w:val="28"/>
          <w:szCs w:val="28"/>
        </w:rPr>
        <w:t>до полной остановки на двух различных</w:t>
      </w:r>
    </w:p>
    <w:p w14:paraId="24861519" w14:textId="77777777" w:rsidR="009F40BE" w:rsidRPr="00C97AF9" w:rsidRDefault="009F40BE" w:rsidP="009F40BE">
      <w:pPr>
        <w:ind w:firstLine="709"/>
        <w:rPr>
          <w:sz w:val="28"/>
          <w:szCs w:val="28"/>
        </w:rPr>
      </w:pPr>
      <w:r w:rsidRPr="003758E7">
        <w:rPr>
          <w:color w:val="000000"/>
          <w:sz w:val="28"/>
          <w:szCs w:val="28"/>
        </w:rPr>
        <w:t>аэродромах</w:t>
      </w:r>
      <w:r>
        <w:rPr>
          <w:sz w:val="28"/>
          <w:szCs w:val="28"/>
        </w:rPr>
        <w:t xml:space="preserve"> в качестве КВС</w:t>
      </w:r>
      <w:r>
        <w:rPr>
          <w:sz w:val="28"/>
          <w:szCs w:val="28"/>
        </w:rPr>
        <w:tab/>
        <w:t>(1 полёт)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полётов;</w:t>
      </w:r>
    </w:p>
    <w:p w14:paraId="46E43906" w14:textId="77777777" w:rsidR="009F40BE" w:rsidRPr="00C97AF9" w:rsidRDefault="009F40BE" w:rsidP="009F40BE">
      <w:pPr>
        <w:numPr>
          <w:ilvl w:val="0"/>
          <w:numId w:val="14"/>
        </w:numPr>
        <w:spacing w:before="18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налет п</w:t>
      </w:r>
      <w:r w:rsidRPr="00C97AF9">
        <w:rPr>
          <w:sz w:val="28"/>
          <w:szCs w:val="28"/>
        </w:rPr>
        <w:t>о приборам</w:t>
      </w:r>
      <w:r>
        <w:rPr>
          <w:sz w:val="28"/>
          <w:szCs w:val="28"/>
        </w:rPr>
        <w:t xml:space="preserve"> </w:t>
      </w:r>
      <w:r w:rsidRPr="00C97AF9">
        <w:rPr>
          <w:sz w:val="28"/>
          <w:szCs w:val="28"/>
        </w:rPr>
        <w:t>(10 ч.)</w:t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3C6C65F5" w14:textId="77777777" w:rsidR="009F40BE" w:rsidRDefault="009F40BE" w:rsidP="009F40BE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налет в </w:t>
      </w:r>
      <w:r w:rsidRPr="00C97AF9">
        <w:rPr>
          <w:sz w:val="28"/>
          <w:szCs w:val="28"/>
        </w:rPr>
        <w:t>качестве КВС ночью</w:t>
      </w:r>
      <w:r>
        <w:rPr>
          <w:sz w:val="28"/>
          <w:szCs w:val="28"/>
        </w:rPr>
        <w:t xml:space="preserve"> (5час.)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25904C7C" w14:textId="77777777" w:rsidR="009F40BE" w:rsidRDefault="009F40BE" w:rsidP="00F3515F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Количество взлётов/посадок ночью в качестве КВС</w:t>
      </w:r>
      <w:r w:rsidRPr="00C97AF9">
        <w:rPr>
          <w:sz w:val="28"/>
          <w:szCs w:val="28"/>
        </w:rPr>
        <w:t>(5/5)</w:t>
      </w:r>
      <w:r>
        <w:rPr>
          <w:sz w:val="28"/>
          <w:szCs w:val="28"/>
        </w:rPr>
        <w:tab/>
        <w:t>___ взл /___ пос</w:t>
      </w:r>
    </w:p>
    <w:p w14:paraId="2BD2FAC7" w14:textId="77777777" w:rsidR="00F31FCA" w:rsidRDefault="00F31FCA" w:rsidP="00F3515F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Тренировка на тренажёрном устройстве имитации полета</w:t>
      </w:r>
      <w:r>
        <w:rPr>
          <w:sz w:val="28"/>
          <w:szCs w:val="28"/>
        </w:rPr>
        <w:tab/>
        <w:t>____час___мин</w:t>
      </w:r>
    </w:p>
    <w:p w14:paraId="57EB73F1" w14:textId="77777777" w:rsidR="00F3515F" w:rsidRDefault="00F3515F" w:rsidP="00F3515F">
      <w:pPr>
        <w:tabs>
          <w:tab w:val="left" w:pos="8196"/>
        </w:tabs>
        <w:ind w:firstLine="709"/>
        <w:rPr>
          <w:sz w:val="28"/>
          <w:szCs w:val="28"/>
        </w:rPr>
      </w:pPr>
    </w:p>
    <w:p w14:paraId="7ECBC19C" w14:textId="77777777" w:rsidR="00F3515F" w:rsidRDefault="00F3515F" w:rsidP="00F3515F">
      <w:pPr>
        <w:tabs>
          <w:tab w:val="left" w:pos="8196"/>
        </w:tabs>
        <w:ind w:firstLine="709"/>
        <w:rPr>
          <w:sz w:val="28"/>
          <w:szCs w:val="28"/>
        </w:rPr>
      </w:pPr>
    </w:p>
    <w:p w14:paraId="69CF6E70" w14:textId="77777777" w:rsidR="00F3515F" w:rsidRDefault="00F3515F" w:rsidP="00F3515F">
      <w:pPr>
        <w:tabs>
          <w:tab w:val="left" w:pos="8196"/>
        </w:tabs>
        <w:ind w:firstLine="709"/>
        <w:rPr>
          <w:sz w:val="28"/>
          <w:szCs w:val="28"/>
        </w:rPr>
      </w:pPr>
    </w:p>
    <w:p w14:paraId="55CCA6C3" w14:textId="77777777" w:rsidR="00F3515F" w:rsidRDefault="00F3515F" w:rsidP="00F3515F">
      <w:pPr>
        <w:tabs>
          <w:tab w:val="left" w:pos="8196"/>
        </w:tabs>
        <w:ind w:firstLine="709"/>
        <w:rPr>
          <w:sz w:val="28"/>
          <w:szCs w:val="28"/>
        </w:rPr>
      </w:pPr>
    </w:p>
    <w:p w14:paraId="27266C25" w14:textId="77777777" w:rsidR="00F3515F" w:rsidRPr="00DE71A4" w:rsidRDefault="00F31FCA" w:rsidP="00F3515F">
      <w:pPr>
        <w:tabs>
          <w:tab w:val="left" w:pos="8196"/>
        </w:tabs>
        <w:rPr>
          <w:color w:val="FF0000"/>
          <w:sz w:val="28"/>
          <w:szCs w:val="28"/>
        </w:rPr>
      </w:pPr>
      <w:r w:rsidRPr="00DE71A4">
        <w:rPr>
          <w:color w:val="FF0000"/>
          <w:sz w:val="28"/>
          <w:szCs w:val="28"/>
        </w:rPr>
        <w:t>Директор АУЦ ООО</w:t>
      </w:r>
    </w:p>
    <w:p w14:paraId="080F911A" w14:textId="77777777" w:rsidR="00F31FCA" w:rsidRDefault="00F31FCA" w:rsidP="00F31FCA">
      <w:pPr>
        <w:tabs>
          <w:tab w:val="left" w:pos="1365"/>
        </w:tabs>
        <w:rPr>
          <w:color w:val="FF0000"/>
          <w:sz w:val="28"/>
          <w:szCs w:val="28"/>
        </w:rPr>
      </w:pPr>
      <w:r w:rsidRPr="00DE71A4">
        <w:rPr>
          <w:color w:val="FF0000"/>
          <w:sz w:val="28"/>
          <w:szCs w:val="28"/>
        </w:rPr>
        <w:t>«Авиакомпания «ЧелАвиа»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="00F3515F">
        <w:rPr>
          <w:color w:val="FF0000"/>
          <w:sz w:val="28"/>
          <w:szCs w:val="28"/>
        </w:rPr>
        <w:tab/>
      </w:r>
      <w:r w:rsidR="00F3515F">
        <w:rPr>
          <w:color w:val="FF0000"/>
          <w:sz w:val="28"/>
          <w:szCs w:val="28"/>
        </w:rPr>
        <w:tab/>
      </w:r>
      <w:r w:rsidR="00F3515F">
        <w:rPr>
          <w:color w:val="FF0000"/>
          <w:sz w:val="28"/>
          <w:szCs w:val="28"/>
        </w:rPr>
        <w:tab/>
      </w:r>
      <w:r w:rsidR="00F3515F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>Сидоров Пётр Петрович</w:t>
      </w:r>
    </w:p>
    <w:p w14:paraId="583E34C3" w14:textId="77777777" w:rsidR="00F31FCA" w:rsidRDefault="00DE71A4" w:rsidP="00F31FCA">
      <w:pPr>
        <w:tabs>
          <w:tab w:val="left" w:pos="1365"/>
        </w:tabs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1FCA">
        <w:rPr>
          <w:sz w:val="28"/>
          <w:szCs w:val="28"/>
          <w:vertAlign w:val="superscript"/>
        </w:rPr>
        <w:t>(подпись)</w:t>
      </w:r>
    </w:p>
    <w:p w14:paraId="657AFE05" w14:textId="77777777" w:rsidR="00F31FCA" w:rsidRDefault="00E40D6B" w:rsidP="00F31FCA">
      <w:pPr>
        <w:tabs>
          <w:tab w:val="left" w:pos="1800"/>
        </w:tabs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20F756" wp14:editId="75BD821E">
                <wp:simplePos x="0" y="0"/>
                <wp:positionH relativeFrom="column">
                  <wp:posOffset>3469640</wp:posOffset>
                </wp:positionH>
                <wp:positionV relativeFrom="paragraph">
                  <wp:posOffset>66675</wp:posOffset>
                </wp:positionV>
                <wp:extent cx="2670175" cy="593090"/>
                <wp:effectExtent l="12065" t="361950" r="13335" b="698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A7BDA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F756" id="AutoShape 14" o:spid="_x0000_s1033" type="#_x0000_t63" style="position:absolute;margin-left:273.2pt;margin-top:5.25pt;width:210.25pt;height:46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" adj="13874,-12488" fillcolor="yellow">
                <v:textbox>
                  <w:txbxContent>
                    <w:p w14:paraId="5E2A7BDA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F31FCA">
        <w:rPr>
          <w:sz w:val="28"/>
          <w:szCs w:val="28"/>
        </w:rPr>
        <w:t>«____»____________ 20</w:t>
      </w:r>
      <w:r w:rsidR="00F31FCA" w:rsidRPr="00F3515F">
        <w:rPr>
          <w:sz w:val="28"/>
          <w:szCs w:val="28"/>
        </w:rPr>
        <w:t>__</w:t>
      </w:r>
      <w:r w:rsidR="00F31FCA">
        <w:rPr>
          <w:sz w:val="28"/>
          <w:szCs w:val="28"/>
        </w:rPr>
        <w:t xml:space="preserve"> г.</w:t>
      </w:r>
    </w:p>
    <w:p w14:paraId="3A6FF636" w14:textId="77777777" w:rsidR="00F31FCA" w:rsidRDefault="00F31FCA" w:rsidP="00F31FCA">
      <w:pPr>
        <w:tabs>
          <w:tab w:val="left" w:pos="1365"/>
        </w:tabs>
        <w:rPr>
          <w:sz w:val="28"/>
          <w:szCs w:val="28"/>
          <w:vertAlign w:val="superscript"/>
        </w:rPr>
      </w:pPr>
    </w:p>
    <w:p w14:paraId="74453AC6" w14:textId="77777777" w:rsidR="00F31FCA" w:rsidRDefault="00F3515F" w:rsidP="00F31FCA">
      <w:pPr>
        <w:tabs>
          <w:tab w:val="left" w:pos="1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31FCA">
        <w:rPr>
          <w:sz w:val="28"/>
          <w:szCs w:val="28"/>
        </w:rPr>
        <w:t>М.П.</w:t>
      </w:r>
    </w:p>
    <w:p w14:paraId="1EECB0DF" w14:textId="77777777" w:rsidR="00F31FCA" w:rsidRDefault="00F31FCA" w:rsidP="00F31FCA">
      <w:pPr>
        <w:spacing w:before="600"/>
        <w:rPr>
          <w:sz w:val="28"/>
          <w:szCs w:val="28"/>
        </w:rPr>
      </w:pPr>
      <w:r>
        <w:br w:type="page"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8"/>
      </w:tblGrid>
      <w:tr w:rsidR="00F31FCA" w14:paraId="16C4AE4B" w14:textId="77777777" w:rsidTr="009451EF">
        <w:trPr>
          <w:trHeight w:val="1548"/>
        </w:trPr>
        <w:tc>
          <w:tcPr>
            <w:tcW w:w="2518" w:type="dxa"/>
          </w:tcPr>
          <w:p w14:paraId="794A2710" w14:textId="77777777" w:rsidR="00F31FCA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  <w:t>Угловой штамп</w:t>
            </w:r>
          </w:p>
          <w:p w14:paraId="2CC978AA" w14:textId="77777777" w:rsidR="00F31FCA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</w:t>
            </w:r>
          </w:p>
          <w:p w14:paraId="4826E24E" w14:textId="77777777" w:rsidR="00F31FCA" w:rsidRPr="00B1611C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дата</w:t>
            </w:r>
          </w:p>
        </w:tc>
      </w:tr>
    </w:tbl>
    <w:p w14:paraId="125F3290" w14:textId="77777777" w:rsidR="00F31FCA" w:rsidRDefault="00F31FCA" w:rsidP="00F31FCA">
      <w:pPr>
        <w:tabs>
          <w:tab w:val="left" w:pos="45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ПРАВКА</w:t>
      </w:r>
    </w:p>
    <w:p w14:paraId="69238471" w14:textId="77777777" w:rsidR="00F31FCA" w:rsidRDefault="00F31FCA" w:rsidP="00F31FCA">
      <w:pPr>
        <w:tabs>
          <w:tab w:val="left" w:pos="4545"/>
        </w:tabs>
        <w:jc w:val="center"/>
        <w:rPr>
          <w:b/>
          <w:sz w:val="28"/>
          <w:szCs w:val="28"/>
        </w:rPr>
      </w:pPr>
    </w:p>
    <w:p w14:paraId="129CE3DB" w14:textId="77777777" w:rsidR="00F31FCA" w:rsidRDefault="00F31FCA" w:rsidP="009F40BE">
      <w:pPr>
        <w:tabs>
          <w:tab w:val="left" w:pos="18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45C16">
        <w:rPr>
          <w:sz w:val="28"/>
          <w:szCs w:val="28"/>
        </w:rPr>
        <w:t xml:space="preserve">ана </w:t>
      </w:r>
      <w:r w:rsidRPr="00F31FCA">
        <w:rPr>
          <w:color w:val="FF0000"/>
          <w:sz w:val="28"/>
          <w:szCs w:val="28"/>
        </w:rPr>
        <w:t>Иванову Ивану Ивановичу 20.05.1966 г.р</w:t>
      </w:r>
      <w:r w:rsidRPr="00F31FC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том, что он, </w:t>
      </w:r>
      <w:r w:rsidRPr="00910A14">
        <w:rPr>
          <w:sz w:val="28"/>
          <w:szCs w:val="28"/>
        </w:rPr>
        <w:t>согласно запис</w:t>
      </w:r>
      <w:r>
        <w:rPr>
          <w:sz w:val="28"/>
          <w:szCs w:val="28"/>
        </w:rPr>
        <w:t>ям</w:t>
      </w:r>
      <w:r w:rsidRPr="00910A14">
        <w:rPr>
          <w:sz w:val="28"/>
          <w:szCs w:val="28"/>
        </w:rPr>
        <w:t xml:space="preserve"> в лётной книжке</w:t>
      </w:r>
      <w:r>
        <w:rPr>
          <w:sz w:val="28"/>
          <w:szCs w:val="28"/>
        </w:rPr>
        <w:t xml:space="preserve">, </w:t>
      </w:r>
      <w:r w:rsidRPr="004D6ACE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</w:t>
      </w:r>
      <w:r w:rsidRPr="004D6ACE">
        <w:rPr>
          <w:sz w:val="28"/>
          <w:szCs w:val="28"/>
        </w:rPr>
        <w:t xml:space="preserve"> </w:t>
      </w:r>
      <w:r w:rsidRPr="00E72788">
        <w:rPr>
          <w:color w:val="FF0000"/>
          <w:sz w:val="28"/>
          <w:szCs w:val="28"/>
        </w:rPr>
        <w:t xml:space="preserve">1984 года по </w:t>
      </w:r>
      <w:r w:rsidRPr="00F31FCA">
        <w:rPr>
          <w:color w:val="FF0000"/>
          <w:sz w:val="28"/>
          <w:szCs w:val="28"/>
        </w:rPr>
        <w:t>2013 год</w:t>
      </w:r>
      <w:r>
        <w:rPr>
          <w:sz w:val="28"/>
          <w:szCs w:val="28"/>
        </w:rPr>
        <w:t xml:space="preserve"> приобрел следующий опыт управления самолётом в полете (налет часов):</w:t>
      </w:r>
    </w:p>
    <w:p w14:paraId="27DE0541" w14:textId="77777777" w:rsidR="00F31FCA" w:rsidRDefault="00F31FCA" w:rsidP="00F31FCA">
      <w:pPr>
        <w:tabs>
          <w:tab w:val="left" w:pos="136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Общий налет на самолё</w:t>
      </w:r>
      <w:r w:rsidRPr="00145C16">
        <w:rPr>
          <w:sz w:val="28"/>
          <w:szCs w:val="28"/>
        </w:rPr>
        <w:t>те в качестве пилота</w:t>
      </w:r>
      <w:r>
        <w:rPr>
          <w:sz w:val="28"/>
          <w:szCs w:val="28"/>
        </w:rPr>
        <w:t xml:space="preserve"> (</w:t>
      </w:r>
      <w:r w:rsidRPr="00DF2C2D">
        <w:rPr>
          <w:color w:val="FF0000"/>
          <w:sz w:val="28"/>
          <w:szCs w:val="28"/>
        </w:rPr>
        <w:t>200час.</w:t>
      </w:r>
      <w:r w:rsidRPr="00C97AF9">
        <w:rPr>
          <w:sz w:val="28"/>
          <w:szCs w:val="28"/>
        </w:rPr>
        <w:t>)</w:t>
      </w:r>
      <w:r w:rsidRPr="00145C1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3515F">
        <w:rPr>
          <w:sz w:val="28"/>
          <w:szCs w:val="28"/>
        </w:rPr>
        <w:tab/>
      </w:r>
      <w:r w:rsidRPr="00C97AF9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__час___мин</w:t>
      </w:r>
      <w:r>
        <w:rPr>
          <w:sz w:val="28"/>
          <w:szCs w:val="28"/>
        </w:rPr>
        <w:t>;</w:t>
      </w:r>
    </w:p>
    <w:p w14:paraId="0B7C470A" w14:textId="77777777" w:rsidR="00F31FCA" w:rsidRPr="00145C16" w:rsidRDefault="00F31FCA" w:rsidP="00F31FCA">
      <w:pPr>
        <w:tabs>
          <w:tab w:val="left" w:pos="1365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39BDF57E" w14:textId="77777777" w:rsidR="00F31FCA" w:rsidRPr="00C97AF9" w:rsidRDefault="00F31FCA" w:rsidP="00F31FCA">
      <w:pPr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налет в </w:t>
      </w:r>
      <w:r w:rsidRPr="00C97AF9">
        <w:rPr>
          <w:sz w:val="28"/>
          <w:szCs w:val="28"/>
        </w:rPr>
        <w:t>качестве КВС (</w:t>
      </w:r>
      <w:r w:rsidRPr="00DF2C2D">
        <w:rPr>
          <w:color w:val="FF0000"/>
          <w:sz w:val="28"/>
          <w:szCs w:val="28"/>
        </w:rPr>
        <w:t>100час.</w:t>
      </w:r>
      <w:r w:rsidRPr="00C97AF9">
        <w:rPr>
          <w:sz w:val="28"/>
          <w:szCs w:val="28"/>
        </w:rPr>
        <w:t>)</w:t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477FB8B7" w14:textId="77777777" w:rsidR="00F31FCA" w:rsidRDefault="00F31FCA" w:rsidP="00F31FCA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налет п</w:t>
      </w:r>
      <w:r w:rsidRPr="00C97AF9">
        <w:rPr>
          <w:sz w:val="28"/>
          <w:szCs w:val="28"/>
        </w:rPr>
        <w:t>о маршруту в качестве КВ</w:t>
      </w:r>
      <w:r>
        <w:rPr>
          <w:sz w:val="28"/>
          <w:szCs w:val="28"/>
        </w:rPr>
        <w:t>С</w:t>
      </w:r>
      <w:r w:rsidRPr="00C97AF9">
        <w:rPr>
          <w:sz w:val="28"/>
          <w:szCs w:val="28"/>
        </w:rPr>
        <w:t xml:space="preserve"> (20ч</w:t>
      </w:r>
      <w:r>
        <w:rPr>
          <w:sz w:val="28"/>
          <w:szCs w:val="28"/>
        </w:rPr>
        <w:t>ас</w:t>
      </w:r>
      <w:r w:rsidRPr="00C97AF9">
        <w:rPr>
          <w:sz w:val="28"/>
          <w:szCs w:val="28"/>
        </w:rPr>
        <w:t>.)</w:t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09DE2B70" w14:textId="77777777" w:rsidR="00F31FCA" w:rsidRDefault="00F31FCA" w:rsidP="00F31FCA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количество полётов по маршруту протяжённостью</w:t>
      </w:r>
    </w:p>
    <w:p w14:paraId="2B350AD5" w14:textId="77777777" w:rsidR="00F31FCA" w:rsidRDefault="00F31FCA" w:rsidP="00F31FCA">
      <w:pPr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не менее 540км </w:t>
      </w:r>
      <w:r w:rsidRPr="003758E7">
        <w:rPr>
          <w:color w:val="000000"/>
          <w:sz w:val="28"/>
          <w:szCs w:val="28"/>
        </w:rPr>
        <w:t>с выполнением в ходе эт</w:t>
      </w:r>
      <w:r>
        <w:rPr>
          <w:color w:val="000000"/>
          <w:sz w:val="28"/>
          <w:szCs w:val="28"/>
        </w:rPr>
        <w:t>их полетов</w:t>
      </w:r>
    </w:p>
    <w:p w14:paraId="2CED4820" w14:textId="77777777" w:rsidR="00F31FCA" w:rsidRDefault="00F31FCA" w:rsidP="00F31FCA">
      <w:pPr>
        <w:ind w:firstLine="709"/>
        <w:rPr>
          <w:color w:val="000000"/>
          <w:sz w:val="28"/>
          <w:szCs w:val="28"/>
        </w:rPr>
      </w:pPr>
      <w:r w:rsidRPr="003758E7">
        <w:rPr>
          <w:color w:val="000000"/>
          <w:sz w:val="28"/>
          <w:szCs w:val="28"/>
        </w:rPr>
        <w:t>посадок</w:t>
      </w:r>
      <w:r>
        <w:rPr>
          <w:color w:val="000000"/>
          <w:sz w:val="28"/>
          <w:szCs w:val="28"/>
        </w:rPr>
        <w:t xml:space="preserve"> </w:t>
      </w:r>
      <w:r w:rsidRPr="003758E7">
        <w:rPr>
          <w:color w:val="000000"/>
          <w:sz w:val="28"/>
          <w:szCs w:val="28"/>
        </w:rPr>
        <w:t>до полной остановки на двух различных</w:t>
      </w:r>
    </w:p>
    <w:p w14:paraId="25F4B6B0" w14:textId="77777777" w:rsidR="00F31FCA" w:rsidRPr="00C97AF9" w:rsidRDefault="00F31FCA" w:rsidP="00F31FCA">
      <w:pPr>
        <w:ind w:firstLine="709"/>
        <w:rPr>
          <w:sz w:val="28"/>
          <w:szCs w:val="28"/>
        </w:rPr>
      </w:pPr>
      <w:r w:rsidRPr="003758E7">
        <w:rPr>
          <w:color w:val="000000"/>
          <w:sz w:val="28"/>
          <w:szCs w:val="28"/>
        </w:rPr>
        <w:t>аэродромах</w:t>
      </w:r>
      <w:r>
        <w:rPr>
          <w:sz w:val="28"/>
          <w:szCs w:val="28"/>
        </w:rPr>
        <w:t xml:space="preserve"> в качестве КВС</w:t>
      </w:r>
      <w:r>
        <w:rPr>
          <w:sz w:val="28"/>
          <w:szCs w:val="28"/>
        </w:rPr>
        <w:tab/>
        <w:t>(1 полёт)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 полётов;</w:t>
      </w:r>
    </w:p>
    <w:p w14:paraId="38114738" w14:textId="77777777" w:rsidR="00F31FCA" w:rsidRPr="00C97AF9" w:rsidRDefault="00F31FCA" w:rsidP="00F31FCA">
      <w:pPr>
        <w:numPr>
          <w:ilvl w:val="0"/>
          <w:numId w:val="14"/>
        </w:numPr>
        <w:spacing w:before="180"/>
        <w:ind w:left="0" w:firstLine="0"/>
        <w:rPr>
          <w:sz w:val="28"/>
          <w:szCs w:val="28"/>
        </w:rPr>
      </w:pPr>
      <w:r>
        <w:rPr>
          <w:sz w:val="28"/>
          <w:szCs w:val="28"/>
        </w:rPr>
        <w:t>налет п</w:t>
      </w:r>
      <w:r w:rsidRPr="00C97AF9">
        <w:rPr>
          <w:sz w:val="28"/>
          <w:szCs w:val="28"/>
        </w:rPr>
        <w:t>о приборам</w:t>
      </w:r>
      <w:r>
        <w:rPr>
          <w:sz w:val="28"/>
          <w:szCs w:val="28"/>
        </w:rPr>
        <w:t xml:space="preserve"> </w:t>
      </w:r>
      <w:r w:rsidRPr="00C97AF9">
        <w:rPr>
          <w:sz w:val="28"/>
          <w:szCs w:val="28"/>
        </w:rPr>
        <w:t>(10 ч.)</w:t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09E5FB8D" w14:textId="77777777" w:rsidR="00F31FCA" w:rsidRDefault="00F31FCA" w:rsidP="00F31FCA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налет в </w:t>
      </w:r>
      <w:r w:rsidRPr="00C97AF9">
        <w:rPr>
          <w:sz w:val="28"/>
          <w:szCs w:val="28"/>
        </w:rPr>
        <w:t>качестве КВС ночью</w:t>
      </w:r>
      <w:r>
        <w:rPr>
          <w:sz w:val="28"/>
          <w:szCs w:val="28"/>
        </w:rPr>
        <w:t xml:space="preserve"> (5час.)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7AF9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C97AF9">
        <w:rPr>
          <w:sz w:val="28"/>
          <w:szCs w:val="28"/>
        </w:rPr>
        <w:t>_час___мин</w:t>
      </w:r>
      <w:r>
        <w:rPr>
          <w:sz w:val="28"/>
          <w:szCs w:val="28"/>
        </w:rPr>
        <w:t>;</w:t>
      </w:r>
    </w:p>
    <w:p w14:paraId="56EFF948" w14:textId="77777777" w:rsidR="00F31FCA" w:rsidRDefault="00F31FCA" w:rsidP="00F31FCA">
      <w:pPr>
        <w:numPr>
          <w:ilvl w:val="0"/>
          <w:numId w:val="14"/>
        </w:numPr>
        <w:spacing w:before="120"/>
        <w:ind w:left="0" w:firstLine="0"/>
        <w:rPr>
          <w:sz w:val="28"/>
          <w:szCs w:val="28"/>
        </w:rPr>
      </w:pPr>
      <w:r>
        <w:rPr>
          <w:sz w:val="28"/>
          <w:szCs w:val="28"/>
        </w:rPr>
        <w:t>Количество взлётов/посадок ночью в качестве КВС</w:t>
      </w:r>
      <w:r w:rsidRPr="00C97AF9">
        <w:rPr>
          <w:sz w:val="28"/>
          <w:szCs w:val="28"/>
        </w:rPr>
        <w:t>(5/5)</w:t>
      </w:r>
      <w:r>
        <w:rPr>
          <w:sz w:val="28"/>
          <w:szCs w:val="28"/>
        </w:rPr>
        <w:tab/>
        <w:t>___ взл /___ пос</w:t>
      </w:r>
    </w:p>
    <w:p w14:paraId="4F3B2DAD" w14:textId="77777777" w:rsidR="00F31FCA" w:rsidRDefault="00F31FCA" w:rsidP="00F31FCA">
      <w:pPr>
        <w:tabs>
          <w:tab w:val="left" w:pos="1800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>Д</w:t>
      </w:r>
      <w:r w:rsidRPr="00B1611C">
        <w:rPr>
          <w:sz w:val="28"/>
          <w:szCs w:val="28"/>
        </w:rPr>
        <w:t>анные, указанные в справке</w:t>
      </w:r>
      <w:r>
        <w:rPr>
          <w:sz w:val="28"/>
          <w:szCs w:val="28"/>
        </w:rPr>
        <w:t xml:space="preserve"> перенесены из лётной книжки </w:t>
      </w:r>
      <w:r w:rsidRPr="008679FA">
        <w:rPr>
          <w:color w:val="FF0000"/>
          <w:sz w:val="28"/>
          <w:szCs w:val="28"/>
        </w:rPr>
        <w:t>государственной авиации (Минобороны России)</w:t>
      </w:r>
      <w:r>
        <w:rPr>
          <w:sz w:val="28"/>
          <w:szCs w:val="28"/>
        </w:rPr>
        <w:t xml:space="preserve"> подтверждаю.</w:t>
      </w:r>
    </w:p>
    <w:p w14:paraId="2C541C9E" w14:textId="77777777" w:rsidR="00F31FCA" w:rsidRPr="00E72788" w:rsidRDefault="00F31FCA" w:rsidP="00F31FCA">
      <w:pPr>
        <w:tabs>
          <w:tab w:val="left" w:pos="1365"/>
        </w:tabs>
        <w:spacing w:before="480"/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 xml:space="preserve">Директор БЛУ ГА (колледжа) – </w:t>
      </w:r>
    </w:p>
    <w:p w14:paraId="31DA99EA" w14:textId="77777777" w:rsidR="00F31FCA" w:rsidRPr="00E72788" w:rsidRDefault="00F31FCA" w:rsidP="00F31FCA">
      <w:pPr>
        <w:tabs>
          <w:tab w:val="left" w:pos="1365"/>
        </w:tabs>
        <w:rPr>
          <w:color w:val="FF0000"/>
          <w:sz w:val="28"/>
          <w:szCs w:val="28"/>
        </w:rPr>
      </w:pPr>
      <w:r w:rsidRPr="00E72788">
        <w:rPr>
          <w:color w:val="FF0000"/>
          <w:sz w:val="28"/>
          <w:szCs w:val="28"/>
        </w:rPr>
        <w:t>филиала ФГБОУ ВПО СПбГУ ГА_______________</w:t>
      </w:r>
      <w:r w:rsidR="00DE71A4">
        <w:rPr>
          <w:color w:val="FF0000"/>
          <w:sz w:val="28"/>
          <w:szCs w:val="28"/>
        </w:rPr>
        <w:t>_</w:t>
      </w:r>
      <w:r w:rsidRPr="00E72788">
        <w:rPr>
          <w:color w:val="FF0000"/>
          <w:sz w:val="28"/>
          <w:szCs w:val="28"/>
        </w:rPr>
        <w:t>__Степанов Сергей Алексеевич</w:t>
      </w:r>
    </w:p>
    <w:p w14:paraId="2A4F688C" w14:textId="77777777" w:rsidR="00F31FCA" w:rsidRDefault="00F31FCA" w:rsidP="00F31FCA">
      <w:pPr>
        <w:tabs>
          <w:tab w:val="left" w:pos="1365"/>
        </w:tabs>
        <w:rPr>
          <w:sz w:val="28"/>
          <w:szCs w:val="28"/>
          <w:vertAlign w:val="superscript"/>
        </w:rPr>
      </w:pP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Pr="00C97AF9">
        <w:rPr>
          <w:sz w:val="28"/>
          <w:szCs w:val="28"/>
        </w:rPr>
        <w:tab/>
      </w:r>
      <w:r w:rsidR="00DE71A4">
        <w:rPr>
          <w:sz w:val="28"/>
          <w:szCs w:val="28"/>
        </w:rPr>
        <w:tab/>
      </w:r>
      <w:r w:rsidR="00DE71A4">
        <w:rPr>
          <w:sz w:val="28"/>
          <w:szCs w:val="28"/>
        </w:rPr>
        <w:tab/>
      </w:r>
      <w:r w:rsidR="00DE71A4">
        <w:rPr>
          <w:sz w:val="28"/>
          <w:szCs w:val="28"/>
        </w:rPr>
        <w:tab/>
      </w:r>
      <w:r w:rsidRPr="00C97AF9">
        <w:rPr>
          <w:sz w:val="28"/>
          <w:szCs w:val="28"/>
          <w:vertAlign w:val="superscript"/>
        </w:rPr>
        <w:t>(подпись)</w:t>
      </w:r>
    </w:p>
    <w:p w14:paraId="436A81B9" w14:textId="77777777" w:rsidR="00F31FCA" w:rsidRDefault="00E40D6B" w:rsidP="00F31FCA">
      <w:pPr>
        <w:tabs>
          <w:tab w:val="left" w:pos="1800"/>
        </w:tabs>
        <w:spacing w:before="120"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235BE0D" wp14:editId="62C8A3A8">
                <wp:simplePos x="0" y="0"/>
                <wp:positionH relativeFrom="column">
                  <wp:posOffset>3216275</wp:posOffset>
                </wp:positionH>
                <wp:positionV relativeFrom="paragraph">
                  <wp:posOffset>52705</wp:posOffset>
                </wp:positionV>
                <wp:extent cx="2670175" cy="593090"/>
                <wp:effectExtent l="6350" t="357505" r="9525" b="1143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90295" w14:textId="77777777" w:rsidR="00862247" w:rsidRPr="009A55CD" w:rsidRDefault="00862247" w:rsidP="00862247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5BE0D" id="AutoShape 15" o:spid="_x0000_s1034" type="#_x0000_t63" style="position:absolute;margin-left:253.25pt;margin-top:4.15pt;width:210.25pt;height:46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" adj="13874,-12488" fillcolor="yellow">
                <v:textbox>
                  <w:txbxContent>
                    <w:p w14:paraId="51590295" w14:textId="77777777" w:rsidR="00862247" w:rsidRPr="009A55CD" w:rsidRDefault="00862247" w:rsidP="00862247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F31FCA">
        <w:rPr>
          <w:sz w:val="28"/>
          <w:szCs w:val="28"/>
        </w:rPr>
        <w:t>«____»____________ 20___ г.</w:t>
      </w:r>
    </w:p>
    <w:p w14:paraId="67FF7F41" w14:textId="77777777" w:rsidR="00F31FCA" w:rsidRPr="00C97AF9" w:rsidRDefault="00F31FCA" w:rsidP="00F31FCA">
      <w:pPr>
        <w:tabs>
          <w:tab w:val="left" w:pos="1365"/>
        </w:tabs>
        <w:rPr>
          <w:sz w:val="28"/>
          <w:szCs w:val="28"/>
          <w:vertAlign w:val="superscript"/>
        </w:rPr>
      </w:pPr>
    </w:p>
    <w:p w14:paraId="4FC1D3C7" w14:textId="77777777" w:rsidR="00F31FCA" w:rsidRDefault="00F31FCA" w:rsidP="00F31FCA">
      <w:pPr>
        <w:tabs>
          <w:tab w:val="left" w:pos="1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C97AF9">
        <w:rPr>
          <w:sz w:val="28"/>
          <w:szCs w:val="28"/>
        </w:rPr>
        <w:t>М.П.</w:t>
      </w:r>
    </w:p>
    <w:p w14:paraId="59E65A19" w14:textId="77777777" w:rsidR="00F31FCA" w:rsidRDefault="00F31FCA" w:rsidP="00F31FCA">
      <w:pPr>
        <w:tabs>
          <w:tab w:val="left" w:pos="1365"/>
        </w:tabs>
        <w:rPr>
          <w:sz w:val="28"/>
          <w:szCs w:val="28"/>
        </w:rPr>
      </w:pPr>
    </w:p>
    <w:p w14:paraId="751B64FE" w14:textId="77777777" w:rsidR="00F31FCA" w:rsidRDefault="00F31FCA" w:rsidP="00F31FCA">
      <w:pPr>
        <w:tabs>
          <w:tab w:val="left" w:pos="1365"/>
        </w:tabs>
        <w:rPr>
          <w:sz w:val="28"/>
          <w:szCs w:val="28"/>
        </w:rPr>
      </w:pPr>
    </w:p>
    <w:p w14:paraId="36FE6467" w14:textId="77777777" w:rsidR="00862247" w:rsidRDefault="00F31FCA" w:rsidP="00F31FCA">
      <w:pPr>
        <w:tabs>
          <w:tab w:val="left" w:pos="1365"/>
        </w:tabs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К справке приложить заверенные копии листов из лётной книжки</w:t>
      </w:r>
      <w:r w:rsidRPr="00744413">
        <w:rPr>
          <w:i/>
          <w:color w:val="FF0000"/>
          <w:sz w:val="22"/>
          <w:szCs w:val="22"/>
          <w:lang w:eastAsia="ar-SA"/>
        </w:rPr>
        <w:t xml:space="preserve"> и/или копию справки из образовательного учреждения</w:t>
      </w:r>
      <w:r w:rsidRPr="00744413">
        <w:rPr>
          <w:i/>
          <w:color w:val="FF0000"/>
          <w:sz w:val="22"/>
          <w:szCs w:val="22"/>
        </w:rPr>
        <w:t xml:space="preserve"> подтверждающие все данные указанные в справке. На каждом листе копии указывать</w:t>
      </w:r>
      <w:r w:rsidR="00862247">
        <w:rPr>
          <w:i/>
          <w:color w:val="FF0000"/>
          <w:sz w:val="22"/>
          <w:szCs w:val="22"/>
        </w:rPr>
        <w:t>:</w:t>
      </w:r>
      <w:r w:rsidRPr="00744413">
        <w:rPr>
          <w:i/>
          <w:color w:val="FF0000"/>
          <w:sz w:val="22"/>
          <w:szCs w:val="22"/>
        </w:rPr>
        <w:t xml:space="preserve"> </w:t>
      </w:r>
    </w:p>
    <w:p w14:paraId="585E8E45" w14:textId="77777777" w:rsidR="00862247" w:rsidRDefault="00F31FCA" w:rsidP="00862247">
      <w:pPr>
        <w:numPr>
          <w:ilvl w:val="0"/>
          <w:numId w:val="16"/>
        </w:numPr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сверху -Копия из лётной книжки Иванова Ивана Ивановича 20.05.1966 г.р.,</w:t>
      </w:r>
    </w:p>
    <w:p w14:paraId="3E84D884" w14:textId="77777777" w:rsidR="00F31FCA" w:rsidRPr="00744413" w:rsidRDefault="00F31FCA" w:rsidP="00862247">
      <w:pPr>
        <w:numPr>
          <w:ilvl w:val="0"/>
          <w:numId w:val="16"/>
        </w:numPr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снизу – Копия верна</w:t>
      </w:r>
      <w:r w:rsidR="00862247"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Должность заверяющего</w:t>
      </w:r>
      <w:r w:rsidR="00862247">
        <w:rPr>
          <w:i/>
          <w:color w:val="FF0000"/>
          <w:sz w:val="22"/>
          <w:szCs w:val="22"/>
        </w:rPr>
        <w:t xml:space="preserve">, подпись, Фамилия </w:t>
      </w:r>
      <w:r w:rsidRPr="00744413">
        <w:rPr>
          <w:i/>
          <w:color w:val="FF0000"/>
          <w:sz w:val="22"/>
          <w:szCs w:val="22"/>
        </w:rPr>
        <w:t>И.О</w:t>
      </w:r>
      <w:r w:rsidR="00862247">
        <w:rPr>
          <w:i/>
          <w:color w:val="FF0000"/>
          <w:sz w:val="22"/>
          <w:szCs w:val="22"/>
        </w:rPr>
        <w:t>.,</w:t>
      </w:r>
      <w:r w:rsidRPr="00744413">
        <w:rPr>
          <w:i/>
          <w:color w:val="FF0000"/>
          <w:sz w:val="22"/>
          <w:szCs w:val="22"/>
        </w:rPr>
        <w:t xml:space="preserve"> подпись</w:t>
      </w:r>
      <w:r w:rsidR="00862247"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печать)</w:t>
      </w:r>
    </w:p>
    <w:p w14:paraId="09730591" w14:textId="77777777" w:rsidR="00F31FCA" w:rsidRDefault="00F31FCA" w:rsidP="00F31FCA">
      <w:pPr>
        <w:jc w:val="center"/>
      </w:pPr>
    </w:p>
    <w:p w14:paraId="1CA93557" w14:textId="77777777" w:rsidR="00F31FCA" w:rsidRPr="003E303F" w:rsidRDefault="00F31FCA" w:rsidP="00F31FCA">
      <w:pPr>
        <w:jc w:val="center"/>
        <w:rPr>
          <w:sz w:val="28"/>
          <w:szCs w:val="28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</w:tblGrid>
      <w:tr w:rsidR="00F31FCA" w14:paraId="5AFB5933" w14:textId="77777777" w:rsidTr="009451EF">
        <w:trPr>
          <w:trHeight w:val="1548"/>
        </w:trPr>
        <w:tc>
          <w:tcPr>
            <w:tcW w:w="2518" w:type="dxa"/>
          </w:tcPr>
          <w:p w14:paraId="226FFDC9" w14:textId="77777777" w:rsidR="00F31FCA" w:rsidRPr="00A17CC7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lastRenderedPageBreak/>
              <w:t>Угловой штамп</w:t>
            </w:r>
          </w:p>
          <w:p w14:paraId="3D67BDD2" w14:textId="77777777" w:rsidR="00F31FCA" w:rsidRPr="00A17CC7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 xml:space="preserve">организации </w:t>
            </w:r>
          </w:p>
          <w:p w14:paraId="4FE9E4CC" w14:textId="77777777" w:rsidR="00F31FCA" w:rsidRPr="00A17CC7" w:rsidRDefault="00F31FCA" w:rsidP="009451EF">
            <w:pPr>
              <w:tabs>
                <w:tab w:val="left" w:pos="4545"/>
              </w:tabs>
              <w:rPr>
                <w:sz w:val="28"/>
                <w:szCs w:val="28"/>
              </w:rPr>
            </w:pPr>
            <w:r w:rsidRPr="00A17CC7">
              <w:rPr>
                <w:sz w:val="28"/>
                <w:szCs w:val="28"/>
              </w:rPr>
              <w:t>№  дата</w:t>
            </w:r>
          </w:p>
        </w:tc>
      </w:tr>
    </w:tbl>
    <w:p w14:paraId="7799D35D" w14:textId="77777777" w:rsidR="00F31FCA" w:rsidRPr="0056290F" w:rsidRDefault="00F31FCA" w:rsidP="00F31FCA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  <w:r w:rsidRPr="0056290F">
        <w:rPr>
          <w:b/>
          <w:sz w:val="28"/>
          <w:szCs w:val="28"/>
          <w:lang w:val="en-US" w:eastAsia="ar-SA"/>
        </w:rPr>
        <w:t>C</w:t>
      </w:r>
      <w:r w:rsidRPr="0056290F">
        <w:rPr>
          <w:b/>
          <w:sz w:val="28"/>
          <w:szCs w:val="28"/>
          <w:lang w:eastAsia="ar-SA"/>
        </w:rPr>
        <w:t>ПРАВКА</w:t>
      </w:r>
    </w:p>
    <w:p w14:paraId="634E8ED2" w14:textId="77777777" w:rsidR="00F31FCA" w:rsidRPr="0056290F" w:rsidRDefault="00F31FCA" w:rsidP="00F31FCA">
      <w:pPr>
        <w:tabs>
          <w:tab w:val="left" w:pos="4545"/>
        </w:tabs>
        <w:suppressAutoHyphens/>
        <w:jc w:val="center"/>
        <w:rPr>
          <w:b/>
          <w:sz w:val="28"/>
          <w:szCs w:val="28"/>
          <w:lang w:eastAsia="ar-SA"/>
        </w:rPr>
      </w:pPr>
    </w:p>
    <w:p w14:paraId="57C9E7D4" w14:textId="77777777" w:rsidR="00F31FCA" w:rsidRPr="0056290F" w:rsidRDefault="00F31FCA" w:rsidP="00F31FCA">
      <w:pPr>
        <w:tabs>
          <w:tab w:val="left" w:pos="1800"/>
        </w:tabs>
        <w:suppressAutoHyphens/>
        <w:ind w:firstLine="680"/>
        <w:jc w:val="both"/>
        <w:rPr>
          <w:sz w:val="28"/>
          <w:szCs w:val="28"/>
          <w:lang w:eastAsia="ar-SA"/>
        </w:rPr>
      </w:pPr>
      <w:r w:rsidRPr="0056290F">
        <w:rPr>
          <w:sz w:val="28"/>
          <w:szCs w:val="28"/>
          <w:lang w:eastAsia="ar-SA"/>
        </w:rPr>
        <w:t xml:space="preserve">Дана </w:t>
      </w:r>
      <w:r w:rsidRPr="009E5B1C">
        <w:rPr>
          <w:b/>
          <w:color w:val="FF0000"/>
          <w:sz w:val="28"/>
          <w:szCs w:val="28"/>
          <w:lang w:eastAsia="ar-SA"/>
        </w:rPr>
        <w:t>Иванову Ивану Ивановичу 20.05.1966 г.р.</w:t>
      </w:r>
      <w:r w:rsidRPr="009E5B1C">
        <w:rPr>
          <w:color w:val="FF0000"/>
          <w:sz w:val="28"/>
          <w:szCs w:val="28"/>
          <w:lang w:eastAsia="ar-SA"/>
        </w:rPr>
        <w:t xml:space="preserve"> </w:t>
      </w:r>
      <w:r w:rsidRPr="0056290F">
        <w:rPr>
          <w:sz w:val="28"/>
          <w:szCs w:val="28"/>
          <w:lang w:eastAsia="ar-SA"/>
        </w:rPr>
        <w:t>в том, что он в ходе прохождения пр</w:t>
      </w:r>
      <w:r>
        <w:rPr>
          <w:sz w:val="28"/>
          <w:szCs w:val="28"/>
          <w:lang w:eastAsia="ar-SA"/>
        </w:rPr>
        <w:t>ограммы</w:t>
      </w:r>
      <w:r w:rsidRPr="0056290F">
        <w:rPr>
          <w:sz w:val="28"/>
          <w:szCs w:val="28"/>
          <w:lang w:eastAsia="ar-SA"/>
        </w:rPr>
        <w:t xml:space="preserve"> подготовки </w:t>
      </w:r>
      <w:r>
        <w:rPr>
          <w:sz w:val="28"/>
          <w:szCs w:val="28"/>
          <w:lang w:eastAsia="ar-SA"/>
        </w:rPr>
        <w:t xml:space="preserve">пилотов </w:t>
      </w:r>
      <w:r w:rsidRPr="009E5B1C">
        <w:rPr>
          <w:color w:val="FF0000"/>
          <w:sz w:val="28"/>
          <w:szCs w:val="28"/>
        </w:rPr>
        <w:t>ОАО «Полёт»</w:t>
      </w:r>
      <w:r w:rsidRPr="009E5B1C">
        <w:rPr>
          <w:color w:val="FF0000"/>
          <w:sz w:val="28"/>
          <w:szCs w:val="28"/>
          <w:lang w:eastAsia="ar-SA"/>
        </w:rPr>
        <w:t xml:space="preserve"> в период с 19.06.2013г по 25.07.2013г</w:t>
      </w:r>
      <w:r w:rsidRPr="0056290F">
        <w:rPr>
          <w:sz w:val="28"/>
          <w:szCs w:val="28"/>
          <w:lang w:eastAsia="ar-SA"/>
        </w:rPr>
        <w:t xml:space="preserve">. в качестве </w:t>
      </w:r>
      <w:r w:rsidRPr="00213A9F">
        <w:rPr>
          <w:sz w:val="28"/>
          <w:szCs w:val="28"/>
          <w:lang w:eastAsia="ar-SA"/>
        </w:rPr>
        <w:t>пилота самолёта приобрел</w:t>
      </w:r>
      <w:r w:rsidRPr="0056290F">
        <w:rPr>
          <w:sz w:val="28"/>
          <w:szCs w:val="28"/>
          <w:lang w:eastAsia="ar-SA"/>
        </w:rPr>
        <w:t xml:space="preserve"> следующий опыт управления (налёт часов)</w:t>
      </w:r>
      <w:r>
        <w:rPr>
          <w:sz w:val="28"/>
          <w:szCs w:val="28"/>
          <w:lang w:eastAsia="ar-SA"/>
        </w:rPr>
        <w:t xml:space="preserve"> в полё</w:t>
      </w:r>
      <w:r w:rsidRPr="0056290F">
        <w:rPr>
          <w:sz w:val="28"/>
          <w:szCs w:val="28"/>
          <w:lang w:eastAsia="ar-SA"/>
        </w:rPr>
        <w:t xml:space="preserve">те </w:t>
      </w:r>
      <w:r>
        <w:rPr>
          <w:sz w:val="28"/>
          <w:szCs w:val="28"/>
          <w:lang w:eastAsia="ar-SA"/>
        </w:rPr>
        <w:t>по правилам полётов по приборам (ППП)</w:t>
      </w:r>
      <w:r w:rsidRPr="0056290F">
        <w:rPr>
          <w:sz w:val="28"/>
          <w:szCs w:val="28"/>
          <w:lang w:eastAsia="ar-SA"/>
        </w:rPr>
        <w:t>:</w:t>
      </w:r>
    </w:p>
    <w:p w14:paraId="77CF8C2D" w14:textId="77777777" w:rsidR="00F31FCA" w:rsidRDefault="00F31FCA" w:rsidP="00F31FCA">
      <w:pPr>
        <w:suppressAutoHyphens/>
        <w:ind w:firstLine="680"/>
        <w:rPr>
          <w:sz w:val="28"/>
          <w:szCs w:val="28"/>
          <w:lang w:val="uk-UA" w:eastAsia="ar-SA"/>
        </w:rPr>
      </w:pPr>
    </w:p>
    <w:p w14:paraId="70418438" w14:textId="77777777" w:rsidR="00F31FCA" w:rsidRPr="009E5B1C" w:rsidRDefault="00F31FCA" w:rsidP="00F31FCA">
      <w:pPr>
        <w:pStyle w:val="af3"/>
        <w:numPr>
          <w:ilvl w:val="0"/>
          <w:numId w:val="11"/>
        </w:numPr>
        <w:suppressAutoHyphens/>
        <w:spacing w:line="360" w:lineRule="auto"/>
        <w:ind w:left="0" w:firstLine="0"/>
        <w:rPr>
          <w:rFonts w:ascii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Налёт </w:t>
      </w:r>
      <w:r w:rsidRPr="000D564B">
        <w:rPr>
          <w:rFonts w:ascii="Times New Roman" w:hAnsi="Times New Roman"/>
          <w:sz w:val="28"/>
          <w:szCs w:val="28"/>
          <w:lang w:eastAsia="ar-SA"/>
        </w:rPr>
        <w:t>в качестве КВС</w:t>
      </w:r>
      <w:r>
        <w:rPr>
          <w:rFonts w:ascii="Times New Roman" w:hAnsi="Times New Roman"/>
          <w:sz w:val="28"/>
          <w:szCs w:val="28"/>
          <w:lang w:eastAsia="ar-SA"/>
        </w:rPr>
        <w:t xml:space="preserve"> по маршруту (50ч.)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>____час.;</w:t>
      </w:r>
    </w:p>
    <w:p w14:paraId="1C7A4B83" w14:textId="77777777" w:rsidR="00F31FCA" w:rsidRPr="00161423" w:rsidRDefault="00F31FCA" w:rsidP="00F31FCA">
      <w:pPr>
        <w:pStyle w:val="af3"/>
        <w:suppressAutoHyphens/>
        <w:spacing w:line="360" w:lineRule="auto"/>
        <w:ind w:left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из них на самолёте (10час)</w:t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  <w:t>____час.;</w:t>
      </w:r>
    </w:p>
    <w:p w14:paraId="1AAF9B1D" w14:textId="77777777" w:rsidR="00F31FCA" w:rsidRDefault="00F31FCA" w:rsidP="00F31FCA">
      <w:pPr>
        <w:pStyle w:val="af3"/>
        <w:numPr>
          <w:ilvl w:val="0"/>
          <w:numId w:val="11"/>
        </w:numPr>
        <w:suppressAutoHyphens/>
        <w:spacing w:line="360" w:lineRule="auto"/>
        <w:ind w:left="0" w:firstLine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Налёт по приборам (40ч.) </w:t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</w:r>
      <w:r>
        <w:rPr>
          <w:rFonts w:ascii="Times New Roman" w:hAnsi="Times New Roman"/>
          <w:sz w:val="28"/>
          <w:szCs w:val="28"/>
          <w:lang w:val="uk-UA" w:eastAsia="ar-SA"/>
        </w:rPr>
        <w:tab/>
        <w:t>____час.;</w:t>
      </w:r>
    </w:p>
    <w:p w14:paraId="5DDE55B1" w14:textId="77777777" w:rsidR="00F31FCA" w:rsidRDefault="00F31FCA" w:rsidP="00F31FCA">
      <w:pPr>
        <w:pStyle w:val="af3"/>
        <w:suppressAutoHyphens/>
        <w:spacing w:line="360" w:lineRule="auto"/>
        <w:ind w:left="0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из них:</w:t>
      </w:r>
    </w:p>
    <w:p w14:paraId="358A3CF2" w14:textId="77777777" w:rsidR="00F31FCA" w:rsidRPr="00544DF5" w:rsidRDefault="00F31FCA" w:rsidP="00F31FCA">
      <w:pPr>
        <w:pStyle w:val="af3"/>
        <w:suppressAutoHyphens/>
        <w:spacing w:line="360" w:lineRule="auto"/>
        <w:ind w:left="0"/>
        <w:rPr>
          <w:rFonts w:ascii="Times New Roman" w:hAnsi="Times New Roman"/>
          <w:color w:val="FF0000"/>
          <w:sz w:val="28"/>
          <w:szCs w:val="28"/>
          <w:lang w:val="uk-UA" w:eastAsia="ar-SA"/>
        </w:rPr>
      </w:pP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под руководство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>м пилота-инструктора (10час)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____час.;</w:t>
      </w:r>
    </w:p>
    <w:p w14:paraId="1350DAFF" w14:textId="77777777" w:rsidR="00F31FCA" w:rsidRPr="00544DF5" w:rsidRDefault="00F31FCA" w:rsidP="00F31FCA">
      <w:pPr>
        <w:pStyle w:val="af3"/>
        <w:suppressAutoHyphens/>
        <w:spacing w:line="360" w:lineRule="auto"/>
        <w:ind w:left="0"/>
        <w:rPr>
          <w:rFonts w:ascii="Times New Roman" w:hAnsi="Times New Roman"/>
          <w:color w:val="FF0000"/>
          <w:sz w:val="28"/>
          <w:szCs w:val="28"/>
          <w:lang w:val="uk-UA" w:eastAsia="ar-SA"/>
        </w:rPr>
      </w:pP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на ком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>плексном тренажёре (30час)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____час.;</w:t>
      </w:r>
    </w:p>
    <w:p w14:paraId="1FEE1C44" w14:textId="77777777" w:rsidR="00F31FCA" w:rsidRPr="00544DF5" w:rsidRDefault="00F31FCA" w:rsidP="00F31FCA">
      <w:pPr>
        <w:pStyle w:val="af3"/>
        <w:suppressAutoHyphens/>
        <w:spacing w:line="360" w:lineRule="auto"/>
        <w:ind w:left="0"/>
        <w:rPr>
          <w:rFonts w:ascii="Times New Roman" w:hAnsi="Times New Roman"/>
          <w:b/>
          <w:color w:val="FF0000"/>
          <w:sz w:val="28"/>
          <w:szCs w:val="28"/>
          <w:u w:val="single"/>
          <w:lang w:eastAsia="ar-SA"/>
        </w:rPr>
      </w:pP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или наземной подготовк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>и по приборам (не более 20час)</w:t>
      </w:r>
      <w:r>
        <w:rPr>
          <w:rFonts w:ascii="Times New Roman" w:hAnsi="Times New Roman"/>
          <w:color w:val="FF0000"/>
          <w:sz w:val="28"/>
          <w:szCs w:val="28"/>
          <w:lang w:val="uk-UA" w:eastAsia="ar-SA"/>
        </w:rPr>
        <w:tab/>
      </w:r>
      <w:r w:rsidRPr="00544DF5">
        <w:rPr>
          <w:rFonts w:ascii="Times New Roman" w:hAnsi="Times New Roman"/>
          <w:color w:val="FF0000"/>
          <w:sz w:val="28"/>
          <w:szCs w:val="28"/>
          <w:lang w:val="uk-UA" w:eastAsia="ar-SA"/>
        </w:rPr>
        <w:t>____час</w:t>
      </w:r>
      <w:r w:rsidRPr="00544DF5">
        <w:rPr>
          <w:color w:val="FF0000"/>
          <w:sz w:val="28"/>
          <w:szCs w:val="28"/>
          <w:lang w:val="uk-UA" w:eastAsia="ar-SA"/>
        </w:rPr>
        <w:t>.</w:t>
      </w:r>
    </w:p>
    <w:p w14:paraId="0CBF15F4" w14:textId="77777777" w:rsidR="00F31FCA" w:rsidRDefault="00F31FCA" w:rsidP="00F31FCA">
      <w:pPr>
        <w:suppressAutoHyphens/>
        <w:jc w:val="both"/>
        <w:rPr>
          <w:sz w:val="28"/>
          <w:szCs w:val="28"/>
          <w:lang w:eastAsia="ar-SA"/>
        </w:rPr>
      </w:pPr>
    </w:p>
    <w:p w14:paraId="19B9DC6D" w14:textId="77777777" w:rsidR="00F31FCA" w:rsidRPr="00497DE8" w:rsidRDefault="00F31FCA" w:rsidP="00F31FCA">
      <w:pPr>
        <w:suppressAutoHyphens/>
        <w:jc w:val="both"/>
        <w:rPr>
          <w:sz w:val="28"/>
          <w:szCs w:val="28"/>
          <w:lang w:eastAsia="ar-SA"/>
        </w:rPr>
      </w:pPr>
      <w:r w:rsidRPr="00497DE8">
        <w:rPr>
          <w:sz w:val="28"/>
          <w:szCs w:val="28"/>
          <w:lang w:eastAsia="ar-SA"/>
        </w:rPr>
        <w:t>Данные, указанные в справке</w:t>
      </w:r>
      <w:r>
        <w:rPr>
          <w:sz w:val="28"/>
          <w:szCs w:val="28"/>
          <w:lang w:eastAsia="ar-SA"/>
        </w:rPr>
        <w:t xml:space="preserve">, </w:t>
      </w:r>
      <w:r w:rsidRPr="00497DE8">
        <w:rPr>
          <w:sz w:val="28"/>
          <w:szCs w:val="28"/>
          <w:lang w:eastAsia="ar-SA"/>
        </w:rPr>
        <w:t>подтверждаю.</w:t>
      </w:r>
    </w:p>
    <w:p w14:paraId="0A4A1093" w14:textId="77777777" w:rsidR="00F31FCA" w:rsidRDefault="00F31FCA" w:rsidP="00F31FCA">
      <w:pPr>
        <w:suppressAutoHyphens/>
        <w:jc w:val="both"/>
        <w:rPr>
          <w:sz w:val="28"/>
          <w:szCs w:val="28"/>
          <w:lang w:eastAsia="ar-SA"/>
        </w:rPr>
      </w:pPr>
    </w:p>
    <w:p w14:paraId="566A9C1C" w14:textId="77777777" w:rsidR="00F31FCA" w:rsidRDefault="00F31FCA" w:rsidP="00F31FCA">
      <w:pPr>
        <w:suppressAutoHyphens/>
        <w:jc w:val="both"/>
        <w:rPr>
          <w:sz w:val="28"/>
          <w:szCs w:val="28"/>
          <w:lang w:eastAsia="ar-SA"/>
        </w:rPr>
      </w:pPr>
    </w:p>
    <w:p w14:paraId="52F3CDAA" w14:textId="77777777" w:rsidR="00F31FCA" w:rsidRPr="00161423" w:rsidRDefault="00F31FCA" w:rsidP="00F31FCA">
      <w:pPr>
        <w:tabs>
          <w:tab w:val="left" w:pos="9639"/>
        </w:tabs>
        <w:suppressAutoHyphens/>
        <w:jc w:val="both"/>
        <w:rPr>
          <w:lang w:val="uk-UA" w:eastAsia="ar-SA"/>
        </w:rPr>
      </w:pPr>
    </w:p>
    <w:p w14:paraId="6E25D762" w14:textId="77777777" w:rsidR="00F31FCA" w:rsidRDefault="00862247" w:rsidP="00F31FCA">
      <w:pPr>
        <w:tabs>
          <w:tab w:val="left" w:pos="9639"/>
        </w:tabs>
        <w:suppressAutoHyphens/>
        <w:jc w:val="both"/>
        <w:rPr>
          <w:color w:val="FF0000"/>
          <w:sz w:val="28"/>
          <w:szCs w:val="28"/>
          <w:lang w:eastAsia="ar-SA"/>
        </w:rPr>
      </w:pPr>
      <w:r>
        <w:rPr>
          <w:color w:val="FF0000"/>
          <w:sz w:val="28"/>
          <w:szCs w:val="28"/>
          <w:lang w:eastAsia="ar-SA"/>
        </w:rPr>
        <w:t>Директор</w:t>
      </w:r>
      <w:r w:rsidR="00F31FCA" w:rsidRPr="009E5B1C">
        <w:rPr>
          <w:color w:val="FF0000"/>
          <w:sz w:val="28"/>
          <w:szCs w:val="28"/>
          <w:lang w:eastAsia="ar-SA"/>
        </w:rPr>
        <w:t xml:space="preserve"> ООО «</w:t>
      </w:r>
      <w:r>
        <w:rPr>
          <w:color w:val="FF0000"/>
          <w:sz w:val="28"/>
          <w:szCs w:val="28"/>
          <w:lang w:eastAsia="ar-SA"/>
        </w:rPr>
        <w:t>По</w:t>
      </w:r>
      <w:r w:rsidRPr="009E5B1C">
        <w:rPr>
          <w:color w:val="FF0000"/>
          <w:sz w:val="28"/>
          <w:szCs w:val="28"/>
          <w:lang w:eastAsia="ar-SA"/>
        </w:rPr>
        <w:t>лёт</w:t>
      </w:r>
      <w:r w:rsidR="00F31FCA" w:rsidRPr="009E5B1C">
        <w:rPr>
          <w:color w:val="FF0000"/>
          <w:sz w:val="28"/>
          <w:szCs w:val="28"/>
          <w:lang w:eastAsia="ar-SA"/>
        </w:rPr>
        <w:t>»</w:t>
      </w:r>
      <w:r w:rsidR="001B61B3">
        <w:rPr>
          <w:color w:val="FF0000"/>
          <w:sz w:val="28"/>
          <w:szCs w:val="28"/>
          <w:lang w:eastAsia="ar-SA"/>
        </w:rPr>
        <w:t xml:space="preserve">                                                              </w:t>
      </w:r>
      <w:r>
        <w:rPr>
          <w:color w:val="FF0000"/>
          <w:sz w:val="28"/>
          <w:szCs w:val="28"/>
          <w:lang w:eastAsia="ar-SA"/>
        </w:rPr>
        <w:t>Иван Иванович</w:t>
      </w:r>
      <w:r w:rsidR="001B61B3">
        <w:rPr>
          <w:color w:val="FF0000"/>
          <w:sz w:val="28"/>
          <w:szCs w:val="28"/>
          <w:lang w:eastAsia="ar-SA"/>
        </w:rPr>
        <w:t xml:space="preserve"> </w:t>
      </w:r>
      <w:r w:rsidR="00F31FCA" w:rsidRPr="009E5B1C">
        <w:rPr>
          <w:color w:val="FF0000"/>
          <w:sz w:val="28"/>
          <w:szCs w:val="28"/>
          <w:lang w:eastAsia="ar-SA"/>
        </w:rPr>
        <w:t>Петров</w:t>
      </w:r>
    </w:p>
    <w:p w14:paraId="3CC4C8A2" w14:textId="77777777" w:rsidR="00F31FCA" w:rsidRPr="009E5B1C" w:rsidRDefault="00F31FCA" w:rsidP="00F31FCA">
      <w:pPr>
        <w:tabs>
          <w:tab w:val="left" w:pos="9639"/>
        </w:tabs>
        <w:suppressAutoHyphens/>
        <w:jc w:val="both"/>
        <w:rPr>
          <w:color w:val="FF0000"/>
          <w:sz w:val="28"/>
          <w:szCs w:val="28"/>
          <w:lang w:eastAsia="ar-SA"/>
        </w:rPr>
      </w:pPr>
    </w:p>
    <w:p w14:paraId="6451B668" w14:textId="77777777" w:rsidR="00F31FCA" w:rsidRPr="003135ED" w:rsidRDefault="00E40D6B" w:rsidP="00F31FCA">
      <w:pPr>
        <w:suppressAutoHyphens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63B40F2" wp14:editId="6A375762">
                <wp:simplePos x="0" y="0"/>
                <wp:positionH relativeFrom="column">
                  <wp:posOffset>3291205</wp:posOffset>
                </wp:positionH>
                <wp:positionV relativeFrom="paragraph">
                  <wp:posOffset>50800</wp:posOffset>
                </wp:positionV>
                <wp:extent cx="2670175" cy="593090"/>
                <wp:effectExtent l="5080" t="365125" r="10795" b="1333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593090"/>
                        </a:xfrm>
                        <a:prstGeom prst="wedgeEllipseCallout">
                          <a:avLst>
                            <a:gd name="adj1" fmla="val 14231"/>
                            <a:gd name="adj2" fmla="val -1078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BD53" w14:textId="77777777" w:rsidR="001B61B3" w:rsidRPr="009A55CD" w:rsidRDefault="001B61B3" w:rsidP="001B61B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Фамилия, Имя, Отчество (без сокращений)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B40F2" id="AutoShape 16" o:spid="_x0000_s1035" type="#_x0000_t63" style="position:absolute;margin-left:259.15pt;margin-top:4pt;width:210.25pt;height:46.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" adj="13874,-12488" fillcolor="yellow">
                <v:textbox>
                  <w:txbxContent>
                    <w:p w14:paraId="43D5BD53" w14:textId="77777777" w:rsidR="001B61B3" w:rsidRPr="009A55CD" w:rsidRDefault="001B61B3" w:rsidP="001B61B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Фамилия, Имя, Отчество (без сокращений)</w:t>
                      </w:r>
                    </w:p>
                  </w:txbxContent>
                </v:textbox>
              </v:shape>
            </w:pict>
          </mc:Fallback>
        </mc:AlternateContent>
      </w:r>
      <w:r w:rsidR="00F31FCA" w:rsidRPr="003135ED">
        <w:rPr>
          <w:sz w:val="28"/>
          <w:szCs w:val="28"/>
          <w:lang w:eastAsia="ar-SA"/>
        </w:rPr>
        <w:t>«___»  ______________20____г.</w:t>
      </w:r>
    </w:p>
    <w:p w14:paraId="2DCF9F88" w14:textId="77777777" w:rsidR="00F31FCA" w:rsidRPr="003135ED" w:rsidRDefault="00F31FCA" w:rsidP="00F31FCA">
      <w:pPr>
        <w:suppressAutoHyphens/>
        <w:rPr>
          <w:sz w:val="28"/>
          <w:szCs w:val="28"/>
          <w:lang w:eastAsia="ar-SA"/>
        </w:rPr>
      </w:pPr>
    </w:p>
    <w:p w14:paraId="1127DF87" w14:textId="77777777" w:rsidR="00F31FCA" w:rsidRPr="003135ED" w:rsidRDefault="00F31FCA" w:rsidP="00F31FCA">
      <w:pPr>
        <w:suppressAutoHyphens/>
        <w:rPr>
          <w:sz w:val="28"/>
          <w:szCs w:val="28"/>
          <w:lang w:eastAsia="ar-SA"/>
        </w:rPr>
      </w:pPr>
      <w:r w:rsidRPr="003135ED">
        <w:rPr>
          <w:sz w:val="28"/>
          <w:szCs w:val="28"/>
          <w:lang w:eastAsia="ar-SA"/>
        </w:rPr>
        <w:t>М.П.</w:t>
      </w:r>
    </w:p>
    <w:p w14:paraId="41B6FD95" w14:textId="77777777" w:rsidR="00F31FCA" w:rsidRDefault="00F31FCA" w:rsidP="00F31FCA">
      <w:pPr>
        <w:rPr>
          <w:color w:val="FF0000"/>
          <w:sz w:val="28"/>
          <w:szCs w:val="28"/>
          <w:u w:val="single"/>
        </w:rPr>
      </w:pPr>
    </w:p>
    <w:p w14:paraId="242B182B" w14:textId="77777777" w:rsidR="00F31FCA" w:rsidRDefault="00F31FCA" w:rsidP="00F31FCA">
      <w:pPr>
        <w:rPr>
          <w:color w:val="FF0000"/>
          <w:sz w:val="28"/>
          <w:szCs w:val="28"/>
          <w:u w:val="single"/>
        </w:rPr>
      </w:pPr>
    </w:p>
    <w:p w14:paraId="244AF7B3" w14:textId="77777777" w:rsidR="00F31FCA" w:rsidRDefault="00F31FCA" w:rsidP="00F31FCA">
      <w:pPr>
        <w:rPr>
          <w:color w:val="FF0000"/>
          <w:sz w:val="28"/>
          <w:szCs w:val="28"/>
          <w:u w:val="single"/>
        </w:rPr>
      </w:pPr>
    </w:p>
    <w:p w14:paraId="6B0D4BD7" w14:textId="77777777" w:rsidR="00F31FCA" w:rsidRPr="0031535C" w:rsidRDefault="00F31FCA" w:rsidP="00F31FCA">
      <w:pPr>
        <w:rPr>
          <w:color w:val="FF0000"/>
          <w:sz w:val="28"/>
          <w:szCs w:val="28"/>
          <w:u w:val="single"/>
        </w:rPr>
      </w:pPr>
      <w:r w:rsidRPr="0031535C">
        <w:rPr>
          <w:color w:val="FF0000"/>
          <w:sz w:val="28"/>
          <w:szCs w:val="28"/>
          <w:u w:val="single"/>
        </w:rPr>
        <w:t>ПРИМЕЧАНИЕ</w:t>
      </w:r>
    </w:p>
    <w:p w14:paraId="782371AF" w14:textId="77777777" w:rsidR="001B61B3" w:rsidRDefault="001B61B3" w:rsidP="001B61B3">
      <w:pPr>
        <w:tabs>
          <w:tab w:val="left" w:pos="1365"/>
        </w:tabs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К справке приложить заверенные копии листов из лётной книжки</w:t>
      </w:r>
      <w:r w:rsidRPr="00744413">
        <w:rPr>
          <w:i/>
          <w:color w:val="FF0000"/>
          <w:sz w:val="22"/>
          <w:szCs w:val="22"/>
          <w:lang w:eastAsia="ar-SA"/>
        </w:rPr>
        <w:t xml:space="preserve"> и/или копию справки из образовательного учреждения</w:t>
      </w:r>
      <w:r w:rsidRPr="00744413">
        <w:rPr>
          <w:i/>
          <w:color w:val="FF0000"/>
          <w:sz w:val="22"/>
          <w:szCs w:val="22"/>
        </w:rPr>
        <w:t xml:space="preserve"> подтверждающие все данные указанные в справке. На каждом листе копии указывать</w:t>
      </w:r>
      <w:r>
        <w:rPr>
          <w:i/>
          <w:color w:val="FF0000"/>
          <w:sz w:val="22"/>
          <w:szCs w:val="22"/>
        </w:rPr>
        <w:t>:</w:t>
      </w:r>
      <w:r w:rsidRPr="00744413">
        <w:rPr>
          <w:i/>
          <w:color w:val="FF0000"/>
          <w:sz w:val="22"/>
          <w:szCs w:val="22"/>
        </w:rPr>
        <w:t xml:space="preserve"> </w:t>
      </w:r>
    </w:p>
    <w:p w14:paraId="02CD4D13" w14:textId="77777777" w:rsidR="001B61B3" w:rsidRDefault="001B61B3" w:rsidP="001B61B3">
      <w:pPr>
        <w:numPr>
          <w:ilvl w:val="0"/>
          <w:numId w:val="16"/>
        </w:numPr>
        <w:jc w:val="both"/>
        <w:rPr>
          <w:i/>
          <w:color w:val="FF0000"/>
          <w:sz w:val="22"/>
          <w:szCs w:val="22"/>
        </w:rPr>
      </w:pPr>
      <w:r w:rsidRPr="00744413">
        <w:rPr>
          <w:i/>
          <w:color w:val="FF0000"/>
          <w:sz w:val="22"/>
          <w:szCs w:val="22"/>
        </w:rPr>
        <w:t>сверху -Копия из лётной книжки Иванова Ивана Ивановича 20.05.1966 г.р.,</w:t>
      </w:r>
    </w:p>
    <w:p w14:paraId="1912872E" w14:textId="77777777" w:rsidR="00F31FCA" w:rsidRPr="00744413" w:rsidRDefault="001B61B3" w:rsidP="001B61B3">
      <w:pPr>
        <w:numPr>
          <w:ilvl w:val="0"/>
          <w:numId w:val="16"/>
        </w:numPr>
        <w:jc w:val="both"/>
        <w:rPr>
          <w:i/>
          <w:color w:val="FF0000"/>
          <w:sz w:val="22"/>
          <w:szCs w:val="22"/>
          <w:lang w:eastAsia="ar-SA"/>
        </w:rPr>
      </w:pPr>
      <w:r w:rsidRPr="00744413">
        <w:rPr>
          <w:i/>
          <w:color w:val="FF0000"/>
          <w:sz w:val="22"/>
          <w:szCs w:val="22"/>
        </w:rPr>
        <w:t>снизу – Копия верна</w:t>
      </w:r>
      <w:r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Должность заверяющего</w:t>
      </w:r>
      <w:r>
        <w:rPr>
          <w:i/>
          <w:color w:val="FF0000"/>
          <w:sz w:val="22"/>
          <w:szCs w:val="22"/>
        </w:rPr>
        <w:t xml:space="preserve">, подпись, Фамилия </w:t>
      </w:r>
      <w:r w:rsidRPr="00744413">
        <w:rPr>
          <w:i/>
          <w:color w:val="FF0000"/>
          <w:sz w:val="22"/>
          <w:szCs w:val="22"/>
        </w:rPr>
        <w:t>И.О</w:t>
      </w:r>
      <w:r>
        <w:rPr>
          <w:i/>
          <w:color w:val="FF0000"/>
          <w:sz w:val="22"/>
          <w:szCs w:val="22"/>
        </w:rPr>
        <w:t>.,</w:t>
      </w:r>
      <w:r w:rsidRPr="00744413">
        <w:rPr>
          <w:i/>
          <w:color w:val="FF0000"/>
          <w:sz w:val="22"/>
          <w:szCs w:val="22"/>
        </w:rPr>
        <w:t xml:space="preserve"> подпись</w:t>
      </w:r>
      <w:r>
        <w:rPr>
          <w:i/>
          <w:color w:val="FF0000"/>
          <w:sz w:val="22"/>
          <w:szCs w:val="22"/>
        </w:rPr>
        <w:t>,</w:t>
      </w:r>
      <w:r w:rsidRPr="00744413">
        <w:rPr>
          <w:i/>
          <w:color w:val="FF0000"/>
          <w:sz w:val="22"/>
          <w:szCs w:val="22"/>
        </w:rPr>
        <w:t xml:space="preserve"> печать)</w:t>
      </w:r>
    </w:p>
    <w:p w14:paraId="76D8A8CE" w14:textId="77777777" w:rsidR="00C061DA" w:rsidRDefault="00C061DA" w:rsidP="00C061DA">
      <w:r>
        <w:br w:type="page"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3968"/>
        <w:gridCol w:w="1559"/>
      </w:tblGrid>
      <w:tr w:rsidR="00C061DA" w:rsidRPr="005D5838" w14:paraId="3884D000" w14:textId="77777777" w:rsidTr="00590F3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0E769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9BA9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26741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FFFAE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299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0401060</w:t>
            </w:r>
          </w:p>
        </w:tc>
      </w:tr>
      <w:tr w:rsidR="00C061DA" w:rsidRPr="005D5838" w14:paraId="43CB62C0" w14:textId="77777777" w:rsidTr="00590F3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C505D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3DABF" w14:textId="77777777" w:rsidR="00C061DA" w:rsidRPr="005D5838" w:rsidRDefault="00C061DA" w:rsidP="00590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BBEDC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Списано со сч. плат.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5BFEF" w14:textId="77777777" w:rsidR="00C061DA" w:rsidRPr="005D5838" w:rsidRDefault="00C061DA" w:rsidP="00590F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10EA4" w14:textId="77777777" w:rsidR="00C061DA" w:rsidRPr="005D5838" w:rsidRDefault="00C061DA" w:rsidP="00590F37">
            <w:pPr>
              <w:jc w:val="both"/>
              <w:rPr>
                <w:sz w:val="20"/>
                <w:szCs w:val="20"/>
              </w:rPr>
            </w:pPr>
          </w:p>
        </w:tc>
      </w:tr>
    </w:tbl>
    <w:p w14:paraId="6C9829ED" w14:textId="77777777" w:rsidR="00C061DA" w:rsidRPr="005D5838" w:rsidRDefault="00C061DA" w:rsidP="00C061D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061DA" w:rsidRPr="005D5838" w14:paraId="374C95C5" w14:textId="77777777" w:rsidTr="00590F3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D628F" w14:textId="77777777" w:rsidR="00C061DA" w:rsidRPr="005D5838" w:rsidRDefault="00C061DA" w:rsidP="00590F37">
            <w:pPr>
              <w:tabs>
                <w:tab w:val="center" w:pos="4111"/>
              </w:tabs>
              <w:rPr>
                <w:b/>
                <w:bCs/>
              </w:rPr>
            </w:pPr>
            <w:r w:rsidRPr="005D5838">
              <w:rPr>
                <w:b/>
                <w:bCs/>
              </w:rPr>
              <w:t xml:space="preserve">ПЛАТЕЖНОЕ ПОРУЧЕНИЕ № </w:t>
            </w:r>
            <w:r w:rsidRPr="005D5838">
              <w:rPr>
                <w:b/>
                <w:bCs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ACC5B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B90B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DA9BF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5DA8F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4F14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35DA3AB4" w14:textId="77777777" w:rsidTr="00590F3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A88CD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ED8F7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67A49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E1458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6FF34EE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79E7AD0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00AEDA0" w14:textId="77777777" w:rsidR="00C061DA" w:rsidRPr="005D5838" w:rsidRDefault="00C061DA" w:rsidP="00C061DA">
      <w:pPr>
        <w:rPr>
          <w:sz w:val="20"/>
          <w:szCs w:val="20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C061DA" w:rsidRPr="005D5838" w14:paraId="4EB26A31" w14:textId="77777777" w:rsidTr="00590F3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0E4ACBA0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  <w:p w14:paraId="66726AF3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4E7DE476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147DBFCF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0C626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6C4F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EDD7A1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763FE3" w14:textId="34DAEFCD" w:rsidR="00C061DA" w:rsidRPr="005D5838" w:rsidRDefault="00E613CA" w:rsidP="00590F37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C061DA" w:rsidRPr="005D5838">
              <w:rPr>
                <w:sz w:val="20"/>
                <w:szCs w:val="20"/>
              </w:rPr>
              <w:t xml:space="preserve">-00 </w:t>
            </w:r>
          </w:p>
        </w:tc>
      </w:tr>
      <w:tr w:rsidR="00C061DA" w:rsidRPr="005D5838" w14:paraId="0FF4AE00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342198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34D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AAE12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2B173286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3F816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1145C6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E9858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6AFFB26B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FA0E41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1A9B5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D85348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0BB16482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C94BA" w14:textId="77777777" w:rsidR="00C061DA" w:rsidRPr="005D5838" w:rsidRDefault="00C061DA" w:rsidP="00590F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861A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F67E4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0760EC67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6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97810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2FD76C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853BA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5EDC5E75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9D920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2D3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0C619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44E11E1D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20A33E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Операционный департамент Банка России// Межрегиональное операционное УФК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5B36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10B7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024501901</w:t>
            </w:r>
          </w:p>
        </w:tc>
      </w:tr>
      <w:tr w:rsidR="00C061DA" w:rsidRPr="005D5838" w14:paraId="40AA0405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0B4D0C04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2A1E3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9504B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40102810045370000002</w:t>
            </w:r>
          </w:p>
        </w:tc>
      </w:tr>
      <w:tr w:rsidR="00C061DA" w:rsidRPr="005D5838" w14:paraId="40AE58F8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90530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8E651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FA89023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2E04E531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7FC27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ИНН 7714549744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1711C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КПП 771401001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D0C47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DCAFBF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03100643000000019500</w:t>
            </w:r>
          </w:p>
          <w:p w14:paraId="0D4F15D3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6BF49901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D962B8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Межрегиональное операционное УФК (Федеральное агентство воздушного транспорта, л/с 04951001070)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F20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4F87D88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66BF8B19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EA9F6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F9BD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7BAA6A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8DC8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5D1370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741BE9AB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82EFF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E293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3F77E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A91AA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E805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41C609C0" w14:textId="77777777" w:rsidTr="00590F3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04DDD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0428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4986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56F1A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3EE9F" w14:textId="77777777" w:rsidR="00C061DA" w:rsidRPr="005D5838" w:rsidRDefault="00C061DA" w:rsidP="00590F37">
            <w:pPr>
              <w:ind w:left="57"/>
              <w:rPr>
                <w:sz w:val="20"/>
                <w:szCs w:val="20"/>
              </w:rPr>
            </w:pPr>
          </w:p>
        </w:tc>
      </w:tr>
      <w:tr w:rsidR="00C061DA" w:rsidRPr="005D5838" w14:paraId="2B09681A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14:paraId="6570E93C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10710807081010900110</w:t>
            </w:r>
          </w:p>
        </w:tc>
        <w:tc>
          <w:tcPr>
            <w:tcW w:w="1701" w:type="dxa"/>
            <w:gridSpan w:val="2"/>
            <w:vAlign w:val="bottom"/>
          </w:tcPr>
          <w:p w14:paraId="37B07E83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45334000</w:t>
            </w:r>
          </w:p>
        </w:tc>
        <w:tc>
          <w:tcPr>
            <w:tcW w:w="567" w:type="dxa"/>
            <w:vAlign w:val="bottom"/>
          </w:tcPr>
          <w:p w14:paraId="08F227A8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4CE8171F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bottom"/>
          </w:tcPr>
          <w:p w14:paraId="7ECBD7D9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bottom"/>
          </w:tcPr>
          <w:p w14:paraId="6D24ACFF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nil"/>
            </w:tcBorders>
            <w:vAlign w:val="bottom"/>
          </w:tcPr>
          <w:p w14:paraId="330D9492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3E3689C6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EB76BA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 xml:space="preserve">Государственная пошлина за выдачу аттестата, свидетельства либо иного документа, подтверждающего уровень квалификации </w:t>
            </w:r>
          </w:p>
        </w:tc>
      </w:tr>
      <w:tr w:rsidR="00C061DA" w:rsidRPr="005D5838" w14:paraId="1AC1AB38" w14:textId="77777777" w:rsidTr="00590F3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50405A" w14:textId="77777777" w:rsidR="00C061DA" w:rsidRPr="005D5838" w:rsidRDefault="00C061DA" w:rsidP="00590F37">
            <w:pPr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Назначение платежа</w:t>
            </w:r>
          </w:p>
        </w:tc>
      </w:tr>
    </w:tbl>
    <w:p w14:paraId="12D233C0" w14:textId="77777777" w:rsidR="00C061DA" w:rsidRPr="005D5838" w:rsidRDefault="00C061DA" w:rsidP="00C061DA">
      <w:pPr>
        <w:tabs>
          <w:tab w:val="center" w:pos="5103"/>
          <w:tab w:val="left" w:pos="7938"/>
        </w:tabs>
        <w:spacing w:after="360"/>
        <w:rPr>
          <w:sz w:val="20"/>
          <w:szCs w:val="20"/>
        </w:rPr>
      </w:pPr>
      <w:r w:rsidRPr="005D5838">
        <w:rPr>
          <w:sz w:val="20"/>
          <w:szCs w:val="20"/>
        </w:rPr>
        <w:tab/>
        <w:t>Подписи</w:t>
      </w:r>
      <w:r w:rsidRPr="005D5838">
        <w:rPr>
          <w:sz w:val="20"/>
          <w:szCs w:val="20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061DA" w:rsidRPr="005D5838" w14:paraId="757F1003" w14:textId="77777777" w:rsidTr="00590F3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80D44" w14:textId="77777777" w:rsidR="00C061DA" w:rsidRPr="005D5838" w:rsidRDefault="00C061DA" w:rsidP="00590F37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1AC3E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98563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  <w:tr w:rsidR="00C061DA" w:rsidRPr="005D5838" w14:paraId="2D80AB3B" w14:textId="77777777" w:rsidTr="00590F37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6963668" w14:textId="77777777" w:rsidR="00C061DA" w:rsidRPr="005D5838" w:rsidRDefault="00C061DA" w:rsidP="00590F37">
            <w:pPr>
              <w:ind w:left="-28"/>
              <w:jc w:val="center"/>
              <w:rPr>
                <w:sz w:val="20"/>
                <w:szCs w:val="20"/>
              </w:rPr>
            </w:pPr>
            <w:r w:rsidRPr="005D5838">
              <w:rPr>
                <w:sz w:val="20"/>
                <w:szCs w:val="20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1FC3C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67C70" w14:textId="77777777" w:rsidR="00C061DA" w:rsidRPr="005D5838" w:rsidRDefault="00C061DA" w:rsidP="00590F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35C868" w14:textId="77777777" w:rsidR="00C061DA" w:rsidRDefault="00C061DA" w:rsidP="00C061DA">
      <w:pPr>
        <w:pStyle w:val="a8"/>
        <w:spacing w:after="0"/>
      </w:pPr>
    </w:p>
    <w:p w14:paraId="76560CAE" w14:textId="77777777" w:rsidR="00C061DA" w:rsidRPr="005034B8" w:rsidRDefault="00C061DA" w:rsidP="00C061DA">
      <w:pPr>
        <w:spacing w:line="276" w:lineRule="auto"/>
        <w:ind w:firstLine="709"/>
        <w:contextualSpacing/>
        <w:jc w:val="center"/>
        <w:rPr>
          <w:sz w:val="26"/>
          <w:szCs w:val="26"/>
          <w:lang w:eastAsia="en-US"/>
        </w:rPr>
      </w:pPr>
      <w:r>
        <w:br w:type="page"/>
      </w:r>
      <w:r w:rsidRPr="005034B8">
        <w:rPr>
          <w:sz w:val="26"/>
          <w:szCs w:val="26"/>
          <w:lang w:eastAsia="en-US"/>
        </w:rPr>
        <w:lastRenderedPageBreak/>
        <w:t xml:space="preserve">СОГЛАСИЕ </w:t>
      </w:r>
      <w:r w:rsidRPr="005034B8">
        <w:rPr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5E315350" w14:textId="77777777" w:rsidR="00C061DA" w:rsidRPr="005034B8" w:rsidRDefault="00C061DA" w:rsidP="00C061D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Я, _______________________________________________________________,</w:t>
      </w:r>
    </w:p>
    <w:p w14:paraId="255617AE" w14:textId="77777777" w:rsidR="00C061DA" w:rsidRPr="005034B8" w:rsidRDefault="00C061DA" w:rsidP="00C061DA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i/>
          <w:color w:val="000000"/>
          <w:sz w:val="20"/>
          <w:szCs w:val="20"/>
          <w:vertAlign w:val="superscript"/>
        </w:rPr>
      </w:pPr>
      <w:r w:rsidRPr="005034B8">
        <w:rPr>
          <w:color w:val="000000"/>
          <w:sz w:val="20"/>
          <w:szCs w:val="20"/>
          <w:vertAlign w:val="superscript"/>
        </w:rPr>
        <w:t>(</w:t>
      </w:r>
      <w:r w:rsidRPr="005034B8">
        <w:rPr>
          <w:i/>
          <w:color w:val="000000"/>
          <w:sz w:val="20"/>
          <w:szCs w:val="20"/>
          <w:vertAlign w:val="superscript"/>
        </w:rPr>
        <w:t>ФИО</w:t>
      </w:r>
      <w:r>
        <w:rPr>
          <w:i/>
          <w:color w:val="000000"/>
          <w:sz w:val="20"/>
          <w:szCs w:val="20"/>
          <w:vertAlign w:val="superscript"/>
        </w:rPr>
        <w:t>, число, месяц, год рождения</w:t>
      </w:r>
      <w:r w:rsidRPr="005034B8">
        <w:rPr>
          <w:i/>
          <w:color w:val="000000"/>
          <w:sz w:val="20"/>
          <w:szCs w:val="20"/>
          <w:vertAlign w:val="superscript"/>
        </w:rPr>
        <w:t>)</w:t>
      </w:r>
    </w:p>
    <w:p w14:paraId="72D72C19" w14:textId="77777777" w:rsidR="00C061DA" w:rsidRPr="005034B8" w:rsidRDefault="00C061DA" w:rsidP="00C061DA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паспорт ___________ выдан _______________________________________________,</w:t>
      </w:r>
    </w:p>
    <w:p w14:paraId="43C3BCA2" w14:textId="77777777" w:rsidR="00C061DA" w:rsidRPr="005034B8" w:rsidRDefault="00C061DA" w:rsidP="00C061D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i/>
          <w:color w:val="000000"/>
          <w:sz w:val="25"/>
          <w:szCs w:val="25"/>
          <w:vertAlign w:val="superscript"/>
        </w:rPr>
      </w:pPr>
      <w:r w:rsidRPr="005034B8">
        <w:rPr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47286EF0" w14:textId="77777777" w:rsidR="00C061DA" w:rsidRPr="005034B8" w:rsidRDefault="00C061DA" w:rsidP="00C061DA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адрес регистрации:_______________________________________________________,</w:t>
      </w:r>
    </w:p>
    <w:p w14:paraId="7534D017" w14:textId="77777777" w:rsidR="00C061DA" w:rsidRDefault="00C061DA" w:rsidP="00C061DA">
      <w:pPr>
        <w:shd w:val="clear" w:color="auto" w:fill="FFFFFF"/>
        <w:spacing w:line="276" w:lineRule="auto"/>
        <w:contextualSpacing/>
        <w:jc w:val="both"/>
        <w:rPr>
          <w:b/>
          <w:bCs/>
          <w:color w:val="000000"/>
          <w:sz w:val="25"/>
          <w:szCs w:val="25"/>
        </w:rPr>
      </w:pPr>
      <w:r w:rsidRPr="005034B8">
        <w:rPr>
          <w:sz w:val="25"/>
          <w:szCs w:val="25"/>
          <w:lang w:eastAsia="en-US"/>
        </w:rPr>
        <w:t>даю свое согласие на обработку в</w:t>
      </w:r>
      <w:r>
        <w:rPr>
          <w:sz w:val="25"/>
          <w:szCs w:val="25"/>
          <w:lang w:eastAsia="en-US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bCs/>
          <w:color w:val="000000"/>
          <w:sz w:val="25"/>
          <w:szCs w:val="25"/>
          <w:u w:val="single"/>
        </w:rPr>
        <w:t>Росавиацию и её территориальные органы</w:t>
      </w:r>
      <w:r>
        <w:rPr>
          <w:bCs/>
          <w:color w:val="000000"/>
          <w:sz w:val="25"/>
          <w:szCs w:val="25"/>
          <w:u w:val="single"/>
        </w:rPr>
        <w:t xml:space="preserve">     .</w:t>
      </w:r>
      <w:r w:rsidRPr="00600E7F">
        <w:rPr>
          <w:b/>
          <w:bCs/>
          <w:color w:val="000000"/>
          <w:sz w:val="25"/>
          <w:szCs w:val="25"/>
        </w:rPr>
        <w:t xml:space="preserve"> </w:t>
      </w:r>
    </w:p>
    <w:p w14:paraId="061FF992" w14:textId="77777777" w:rsidR="00C061DA" w:rsidRPr="00F110B7" w:rsidRDefault="00C061DA" w:rsidP="00C061DA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13B60938" w14:textId="77777777" w:rsidR="00C061DA" w:rsidRPr="008210AC" w:rsidRDefault="00C061DA" w:rsidP="00C061DA">
      <w:pPr>
        <w:spacing w:line="276" w:lineRule="auto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моих персональных данных, относящихся к перечисленным ниже категориям персональных данных: фамилия, имя, отчество; пол; дата </w:t>
      </w:r>
      <w:r>
        <w:rPr>
          <w:sz w:val="25"/>
          <w:szCs w:val="25"/>
          <w:lang w:eastAsia="en-US"/>
        </w:rPr>
        <w:t xml:space="preserve">и место рождения; паспортные данные; адрес регистрации по месту жительства и адрес фактического проживания; номер телефона (домашний, мобильный); </w:t>
      </w:r>
      <w:r w:rsidRPr="009246E6">
        <w:rPr>
          <w:sz w:val="25"/>
          <w:szCs w:val="25"/>
          <w:lang w:eastAsia="en-US"/>
        </w:rPr>
        <w:t>сведения, относящиеся к выданным свидетельствам специалиста авиационного персонала;</w:t>
      </w:r>
      <w:r>
        <w:rPr>
          <w:sz w:val="25"/>
          <w:szCs w:val="25"/>
          <w:lang w:eastAsia="en-US"/>
        </w:rPr>
        <w:t xml:space="preserve"> </w:t>
      </w:r>
      <w:r w:rsidRPr="008210AC">
        <w:rPr>
          <w:sz w:val="25"/>
          <w:szCs w:val="25"/>
          <w:lang w:eastAsia="en-US"/>
        </w:rPr>
        <w:t>данные документов об образовании, квалификации, профессиональной подготовке, сведения о повышении квалификации;</w:t>
      </w:r>
      <w:r>
        <w:rPr>
          <w:sz w:val="25"/>
          <w:szCs w:val="25"/>
          <w:lang w:eastAsia="en-US"/>
        </w:rPr>
        <w:t xml:space="preserve"> сведения о трудовой деятельности.</w:t>
      </w:r>
      <w:r w:rsidRPr="008210AC">
        <w:rPr>
          <w:sz w:val="25"/>
          <w:szCs w:val="25"/>
          <w:lang w:eastAsia="en-US"/>
        </w:rPr>
        <w:t xml:space="preserve"> </w:t>
      </w:r>
    </w:p>
    <w:p w14:paraId="498C5F24" w14:textId="77777777" w:rsidR="00C061DA" w:rsidRPr="005034B8" w:rsidRDefault="00C061DA" w:rsidP="00C061DA">
      <w:pPr>
        <w:spacing w:line="276" w:lineRule="auto"/>
        <w:ind w:firstLine="709"/>
        <w:contextualSpacing/>
        <w:jc w:val="both"/>
        <w:rPr>
          <w:sz w:val="25"/>
          <w:szCs w:val="25"/>
          <w:lang w:eastAsia="en-US"/>
        </w:rPr>
      </w:pPr>
      <w:r w:rsidRPr="005034B8">
        <w:rPr>
          <w:sz w:val="25"/>
          <w:szCs w:val="25"/>
          <w:lang w:eastAsia="en-US"/>
        </w:rPr>
        <w:t xml:space="preserve">Я даю согласие на использование персональных данных в целях </w:t>
      </w:r>
      <w:r>
        <w:rPr>
          <w:color w:val="000000"/>
          <w:sz w:val="25"/>
          <w:szCs w:val="25"/>
        </w:rPr>
        <w:t xml:space="preserve">___________________________________________________________________________________________________________________________________________________, </w:t>
      </w:r>
      <w:r w:rsidRPr="005034B8">
        <w:rPr>
          <w:color w:val="000000"/>
          <w:sz w:val="25"/>
          <w:szCs w:val="25"/>
        </w:rPr>
        <w:t xml:space="preserve">а также </w:t>
      </w:r>
      <w:r>
        <w:rPr>
          <w:color w:val="000000"/>
          <w:sz w:val="25"/>
          <w:szCs w:val="25"/>
        </w:rPr>
        <w:t xml:space="preserve">на </w:t>
      </w:r>
      <w:r w:rsidRPr="005034B8">
        <w:rPr>
          <w:color w:val="000000"/>
          <w:sz w:val="25"/>
          <w:szCs w:val="25"/>
        </w:rPr>
        <w:t>хранение данных об этих результатах на электронных носителях.</w:t>
      </w:r>
    </w:p>
    <w:p w14:paraId="292AD1F4" w14:textId="77777777" w:rsidR="00C061DA" w:rsidRPr="005034B8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</w:t>
      </w:r>
      <w:r>
        <w:rPr>
          <w:color w:val="000000"/>
          <w:sz w:val="25"/>
          <w:szCs w:val="25"/>
        </w:rPr>
        <w:t xml:space="preserve"> (распространение, предоставление, доступ), </w:t>
      </w:r>
      <w:r w:rsidRPr="005034B8">
        <w:rPr>
          <w:color w:val="000000"/>
          <w:sz w:val="25"/>
          <w:szCs w:val="25"/>
        </w:rPr>
        <w:t>обезличивание, блокирование</w:t>
      </w:r>
      <w:r>
        <w:rPr>
          <w:color w:val="000000"/>
          <w:sz w:val="25"/>
          <w:szCs w:val="25"/>
        </w:rPr>
        <w:t xml:space="preserve">, уничтожение </w:t>
      </w:r>
      <w:r w:rsidRPr="005034B8">
        <w:rPr>
          <w:color w:val="000000"/>
          <w:sz w:val="25"/>
          <w:szCs w:val="25"/>
        </w:rPr>
        <w:t xml:space="preserve"> персональных данных, а также осуществление любых иных действий, предусмотренных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>.</w:t>
      </w:r>
    </w:p>
    <w:p w14:paraId="6AC54A5D" w14:textId="77777777" w:rsidR="00C061DA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проинформирован</w:t>
      </w:r>
      <w:r>
        <w:rPr>
          <w:color w:val="000000"/>
          <w:sz w:val="25"/>
          <w:szCs w:val="25"/>
        </w:rPr>
        <w:t>(а)</w:t>
      </w:r>
      <w:r w:rsidRPr="005034B8">
        <w:rPr>
          <w:color w:val="000000"/>
          <w:sz w:val="25"/>
          <w:szCs w:val="25"/>
        </w:rPr>
        <w:t xml:space="preserve">, что </w:t>
      </w:r>
      <w:r w:rsidRPr="00600E7F">
        <w:rPr>
          <w:u w:val="single"/>
        </w:rPr>
        <w:t xml:space="preserve"> </w:t>
      </w:r>
      <w:r>
        <w:rPr>
          <w:u w:val="single"/>
        </w:rPr>
        <w:t xml:space="preserve">  </w:t>
      </w:r>
      <w:r w:rsidRPr="00600E7F">
        <w:rPr>
          <w:bCs/>
          <w:color w:val="000000"/>
          <w:sz w:val="25"/>
          <w:szCs w:val="25"/>
          <w:u w:val="single"/>
        </w:rPr>
        <w:t xml:space="preserve">Росавиация и её территориальные органы      </w:t>
      </w:r>
      <w:r>
        <w:rPr>
          <w:bCs/>
          <w:color w:val="000000"/>
          <w:sz w:val="25"/>
          <w:szCs w:val="25"/>
          <w:u w:val="single"/>
        </w:rPr>
        <w:t xml:space="preserve">   </w:t>
      </w:r>
      <w:r w:rsidRPr="00600E7F">
        <w:rPr>
          <w:color w:val="000000"/>
          <w:sz w:val="25"/>
          <w:szCs w:val="25"/>
          <w:u w:val="single"/>
        </w:rPr>
        <w:t xml:space="preserve"> </w:t>
      </w:r>
      <w:r>
        <w:rPr>
          <w:color w:val="000000"/>
          <w:sz w:val="25"/>
          <w:szCs w:val="25"/>
          <w:u w:val="single"/>
        </w:rPr>
        <w:t>.</w:t>
      </w:r>
    </w:p>
    <w:p w14:paraId="2DC2D1FD" w14:textId="77777777" w:rsidR="00C061DA" w:rsidRPr="00F110B7" w:rsidRDefault="00C061DA" w:rsidP="00C061DA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( наименование ФОИВ (оператора))</w:t>
      </w:r>
      <w:r w:rsidRPr="005034B8">
        <w:rPr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   </w:t>
      </w:r>
    </w:p>
    <w:p w14:paraId="25FEA8A9" w14:textId="77777777" w:rsidR="00C061DA" w:rsidRPr="002A5C19" w:rsidRDefault="00C061DA" w:rsidP="00C061DA">
      <w:pPr>
        <w:shd w:val="clear" w:color="auto" w:fill="FFFFFF"/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гарантирует</w:t>
      </w:r>
      <w:r w:rsidRPr="005034B8">
        <w:rPr>
          <w:i/>
          <w:color w:val="000000"/>
          <w:sz w:val="20"/>
          <w:szCs w:val="20"/>
          <w:vertAlign w:val="superscript"/>
        </w:rPr>
        <w:t xml:space="preserve"> </w:t>
      </w:r>
      <w:r w:rsidRPr="005034B8">
        <w:rPr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</w:t>
      </w:r>
      <w:r>
        <w:rPr>
          <w:color w:val="000000"/>
          <w:sz w:val="25"/>
          <w:szCs w:val="25"/>
        </w:rPr>
        <w:t xml:space="preserve">оссийской </w:t>
      </w:r>
      <w:r w:rsidRPr="005034B8">
        <w:rPr>
          <w:color w:val="000000"/>
          <w:sz w:val="25"/>
          <w:szCs w:val="25"/>
        </w:rPr>
        <w:t>Ф</w:t>
      </w:r>
      <w:r>
        <w:rPr>
          <w:color w:val="000000"/>
          <w:sz w:val="25"/>
          <w:szCs w:val="25"/>
        </w:rPr>
        <w:t>едерации</w:t>
      </w:r>
      <w:r w:rsidRPr="005034B8">
        <w:rPr>
          <w:color w:val="000000"/>
          <w:sz w:val="25"/>
          <w:szCs w:val="25"/>
        </w:rPr>
        <w:t xml:space="preserve"> как неавтоматизированным, так и автоматизированным способами.</w:t>
      </w:r>
    </w:p>
    <w:p w14:paraId="35991564" w14:textId="77777777" w:rsidR="00C061DA" w:rsidRPr="005034B8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Данное согласие действует в течение срока хранения информации.</w:t>
      </w:r>
    </w:p>
    <w:p w14:paraId="4CD6676F" w14:textId="77777777" w:rsidR="00C061DA" w:rsidRPr="005034B8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 </w:t>
      </w:r>
    </w:p>
    <w:p w14:paraId="584AD973" w14:textId="77777777" w:rsidR="00C061DA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5034B8">
        <w:rPr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4A84FF99" w14:textId="77777777" w:rsidR="00C061DA" w:rsidRPr="005034B8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rFonts w:ascii="Verdana" w:hAnsi="Verdana"/>
          <w:color w:val="000000"/>
          <w:sz w:val="25"/>
          <w:szCs w:val="25"/>
        </w:rPr>
      </w:pPr>
    </w:p>
    <w:p w14:paraId="6B4E5CDB" w14:textId="77777777" w:rsidR="00C061DA" w:rsidRPr="005034B8" w:rsidRDefault="00C061DA" w:rsidP="00C061DA">
      <w:pPr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"____" ___________ 202</w:t>
      </w:r>
      <w:r w:rsidRPr="005034B8">
        <w:rPr>
          <w:color w:val="000000"/>
          <w:sz w:val="25"/>
          <w:szCs w:val="25"/>
        </w:rPr>
        <w:t>__ г.                       __________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 /_</w:t>
      </w:r>
      <w:r>
        <w:rPr>
          <w:color w:val="000000"/>
          <w:sz w:val="25"/>
          <w:szCs w:val="25"/>
          <w:lang w:val="en-US"/>
        </w:rPr>
        <w:t>__</w:t>
      </w:r>
      <w:r w:rsidRPr="005034B8">
        <w:rPr>
          <w:color w:val="000000"/>
          <w:sz w:val="25"/>
          <w:szCs w:val="25"/>
        </w:rPr>
        <w:t>____________/</w:t>
      </w:r>
    </w:p>
    <w:p w14:paraId="384D3A51" w14:textId="77777777" w:rsidR="00C061DA" w:rsidRPr="00B538CF" w:rsidRDefault="00C061DA" w:rsidP="00C061DA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6"/>
          <w:szCs w:val="26"/>
          <w:lang w:val="en-US"/>
        </w:rPr>
      </w:pPr>
      <w:r>
        <w:rPr>
          <w:color w:val="000000"/>
          <w:sz w:val="25"/>
          <w:szCs w:val="25"/>
          <w:lang w:val="en-US"/>
        </w:rPr>
        <w:t xml:space="preserve">  </w:t>
      </w:r>
      <w:r w:rsidRPr="005034B8">
        <w:rPr>
          <w:color w:val="000000"/>
          <w:sz w:val="25"/>
          <w:szCs w:val="25"/>
        </w:rPr>
        <w:t xml:space="preserve">                                                                                </w:t>
      </w:r>
      <w:r w:rsidRPr="005034B8">
        <w:rPr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05C2F98A" w14:textId="77777777" w:rsidR="00F31FCA" w:rsidRPr="00C459E6" w:rsidRDefault="00F31FCA" w:rsidP="00F41E49">
      <w:pPr>
        <w:pStyle w:val="a8"/>
        <w:spacing w:after="0"/>
      </w:pPr>
    </w:p>
    <w:sectPr w:rsidR="00F31FCA" w:rsidRPr="00C459E6" w:rsidSect="00CD08E3">
      <w:headerReference w:type="even" r:id="rId8"/>
      <w:footerReference w:type="default" r:id="rId9"/>
      <w:pgSz w:w="11906" w:h="16838" w:code="9"/>
      <w:pgMar w:top="1021" w:right="567" w:bottom="102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E874" w14:textId="77777777" w:rsidR="009D2619" w:rsidRDefault="009D2619">
      <w:r>
        <w:separator/>
      </w:r>
    </w:p>
  </w:endnote>
  <w:endnote w:type="continuationSeparator" w:id="0">
    <w:p w14:paraId="3051D54E" w14:textId="77777777" w:rsidR="009D2619" w:rsidRDefault="009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5B9F" w14:textId="77777777" w:rsidR="00071399" w:rsidRDefault="00071399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854E2">
      <w:rPr>
        <w:noProof/>
      </w:rPr>
      <w:t>1</w:t>
    </w:r>
    <w:r>
      <w:fldChar w:fldCharType="end"/>
    </w:r>
  </w:p>
  <w:p w14:paraId="6C349F4D" w14:textId="77777777" w:rsidR="00071399" w:rsidRDefault="000713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9E15" w14:textId="77777777" w:rsidR="009D2619" w:rsidRDefault="009D2619">
      <w:r>
        <w:separator/>
      </w:r>
    </w:p>
  </w:footnote>
  <w:footnote w:type="continuationSeparator" w:id="0">
    <w:p w14:paraId="4B5E0A47" w14:textId="77777777" w:rsidR="009D2619" w:rsidRDefault="009D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647A" w14:textId="77777777" w:rsidR="00071399" w:rsidRDefault="00071399" w:rsidP="009E10D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14:paraId="40356347" w14:textId="77777777" w:rsidR="00071399" w:rsidRDefault="000713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AEB"/>
    <w:multiLevelType w:val="hybridMultilevel"/>
    <w:tmpl w:val="1F48548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FDC"/>
    <w:multiLevelType w:val="hybridMultilevel"/>
    <w:tmpl w:val="06B467EA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527"/>
    <w:multiLevelType w:val="hybridMultilevel"/>
    <w:tmpl w:val="7478AC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83098"/>
    <w:multiLevelType w:val="hybridMultilevel"/>
    <w:tmpl w:val="48F429DA"/>
    <w:lvl w:ilvl="0" w:tplc="F9F4C0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CBB57C5"/>
    <w:multiLevelType w:val="hybridMultilevel"/>
    <w:tmpl w:val="B7E2D6F6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13E04"/>
    <w:multiLevelType w:val="hybridMultilevel"/>
    <w:tmpl w:val="CA84C4F0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24B20C36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A64D79"/>
    <w:multiLevelType w:val="hybridMultilevel"/>
    <w:tmpl w:val="E456658A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11956C5"/>
    <w:multiLevelType w:val="hybridMultilevel"/>
    <w:tmpl w:val="3140DCB6"/>
    <w:lvl w:ilvl="0" w:tplc="689220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026ED1"/>
    <w:multiLevelType w:val="hybridMultilevel"/>
    <w:tmpl w:val="FE56E92A"/>
    <w:lvl w:ilvl="0" w:tplc="6892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F8E3E76"/>
    <w:multiLevelType w:val="hybridMultilevel"/>
    <w:tmpl w:val="C6204F94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B3DA1"/>
    <w:multiLevelType w:val="hybridMultilevel"/>
    <w:tmpl w:val="2F66B988"/>
    <w:lvl w:ilvl="0" w:tplc="6892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2B2"/>
    <w:multiLevelType w:val="hybridMultilevel"/>
    <w:tmpl w:val="DDD4B81A"/>
    <w:lvl w:ilvl="0" w:tplc="293EA8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613E503D"/>
    <w:multiLevelType w:val="hybridMultilevel"/>
    <w:tmpl w:val="0188377C"/>
    <w:lvl w:ilvl="0" w:tplc="68922016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68415E09"/>
    <w:multiLevelType w:val="hybridMultilevel"/>
    <w:tmpl w:val="4F82947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504630">
    <w:abstractNumId w:val="12"/>
  </w:num>
  <w:num w:numId="2" w16cid:durableId="997997094">
    <w:abstractNumId w:val="2"/>
  </w:num>
  <w:num w:numId="3" w16cid:durableId="1463884535">
    <w:abstractNumId w:val="6"/>
  </w:num>
  <w:num w:numId="4" w16cid:durableId="796223380">
    <w:abstractNumId w:val="9"/>
  </w:num>
  <w:num w:numId="5" w16cid:durableId="1394045464">
    <w:abstractNumId w:val="8"/>
  </w:num>
  <w:num w:numId="6" w16cid:durableId="1832478475">
    <w:abstractNumId w:val="5"/>
  </w:num>
  <w:num w:numId="7" w16cid:durableId="571354351">
    <w:abstractNumId w:val="0"/>
  </w:num>
  <w:num w:numId="8" w16cid:durableId="497305874">
    <w:abstractNumId w:val="7"/>
  </w:num>
  <w:num w:numId="9" w16cid:durableId="458842905">
    <w:abstractNumId w:val="10"/>
  </w:num>
  <w:num w:numId="10" w16cid:durableId="1440832910">
    <w:abstractNumId w:val="14"/>
  </w:num>
  <w:num w:numId="11" w16cid:durableId="1803036074">
    <w:abstractNumId w:val="4"/>
  </w:num>
  <w:num w:numId="12" w16cid:durableId="1090273404">
    <w:abstractNumId w:val="9"/>
  </w:num>
  <w:num w:numId="13" w16cid:durableId="1374185163">
    <w:abstractNumId w:val="13"/>
  </w:num>
  <w:num w:numId="14" w16cid:durableId="1621256008">
    <w:abstractNumId w:val="1"/>
  </w:num>
  <w:num w:numId="15" w16cid:durableId="453132633">
    <w:abstractNumId w:val="3"/>
  </w:num>
  <w:num w:numId="16" w16cid:durableId="1265070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DD6"/>
    <w:rsid w:val="00003FF3"/>
    <w:rsid w:val="00007804"/>
    <w:rsid w:val="000173BD"/>
    <w:rsid w:val="000178C9"/>
    <w:rsid w:val="0002052B"/>
    <w:rsid w:val="00026EF6"/>
    <w:rsid w:val="00033AA9"/>
    <w:rsid w:val="00034760"/>
    <w:rsid w:val="0003604D"/>
    <w:rsid w:val="00040068"/>
    <w:rsid w:val="0004081F"/>
    <w:rsid w:val="00040BE1"/>
    <w:rsid w:val="00044DF1"/>
    <w:rsid w:val="00045C22"/>
    <w:rsid w:val="00047385"/>
    <w:rsid w:val="00051963"/>
    <w:rsid w:val="0005230C"/>
    <w:rsid w:val="00053295"/>
    <w:rsid w:val="00053F2E"/>
    <w:rsid w:val="00071399"/>
    <w:rsid w:val="00072E6F"/>
    <w:rsid w:val="00074A7A"/>
    <w:rsid w:val="00075A94"/>
    <w:rsid w:val="00081FCB"/>
    <w:rsid w:val="000859BC"/>
    <w:rsid w:val="00085ABA"/>
    <w:rsid w:val="00087105"/>
    <w:rsid w:val="0009100C"/>
    <w:rsid w:val="00093DC5"/>
    <w:rsid w:val="00096E30"/>
    <w:rsid w:val="000A0FF7"/>
    <w:rsid w:val="000A1B20"/>
    <w:rsid w:val="000A37A8"/>
    <w:rsid w:val="000A3BB0"/>
    <w:rsid w:val="000B2E23"/>
    <w:rsid w:val="000B444E"/>
    <w:rsid w:val="000B5502"/>
    <w:rsid w:val="000B6326"/>
    <w:rsid w:val="000B7044"/>
    <w:rsid w:val="000C52E5"/>
    <w:rsid w:val="000C65A5"/>
    <w:rsid w:val="000D564B"/>
    <w:rsid w:val="000D6067"/>
    <w:rsid w:val="000D633A"/>
    <w:rsid w:val="000D7C8B"/>
    <w:rsid w:val="000E38B8"/>
    <w:rsid w:val="000E56A7"/>
    <w:rsid w:val="000F66D1"/>
    <w:rsid w:val="00121AF3"/>
    <w:rsid w:val="0012429C"/>
    <w:rsid w:val="0013138F"/>
    <w:rsid w:val="00131EA8"/>
    <w:rsid w:val="00137677"/>
    <w:rsid w:val="00144815"/>
    <w:rsid w:val="00144850"/>
    <w:rsid w:val="00145C16"/>
    <w:rsid w:val="001506D7"/>
    <w:rsid w:val="00153997"/>
    <w:rsid w:val="001607E0"/>
    <w:rsid w:val="00161423"/>
    <w:rsid w:val="00170A50"/>
    <w:rsid w:val="00172075"/>
    <w:rsid w:val="0017212D"/>
    <w:rsid w:val="00193F04"/>
    <w:rsid w:val="00195734"/>
    <w:rsid w:val="001977DE"/>
    <w:rsid w:val="001A0FE3"/>
    <w:rsid w:val="001A1371"/>
    <w:rsid w:val="001A17C3"/>
    <w:rsid w:val="001A1E47"/>
    <w:rsid w:val="001A21EB"/>
    <w:rsid w:val="001A247B"/>
    <w:rsid w:val="001A555A"/>
    <w:rsid w:val="001A556F"/>
    <w:rsid w:val="001B2F60"/>
    <w:rsid w:val="001B3405"/>
    <w:rsid w:val="001B420F"/>
    <w:rsid w:val="001B61B3"/>
    <w:rsid w:val="001C1DC8"/>
    <w:rsid w:val="001C239C"/>
    <w:rsid w:val="001D0570"/>
    <w:rsid w:val="001D1100"/>
    <w:rsid w:val="001D441D"/>
    <w:rsid w:val="001D4B77"/>
    <w:rsid w:val="001D7462"/>
    <w:rsid w:val="001E0B2D"/>
    <w:rsid w:val="001E37C3"/>
    <w:rsid w:val="001F02D5"/>
    <w:rsid w:val="001F5811"/>
    <w:rsid w:val="001F5F06"/>
    <w:rsid w:val="001F7F91"/>
    <w:rsid w:val="001F7F9F"/>
    <w:rsid w:val="002001B1"/>
    <w:rsid w:val="002009FE"/>
    <w:rsid w:val="00201D12"/>
    <w:rsid w:val="00211548"/>
    <w:rsid w:val="00211AAA"/>
    <w:rsid w:val="00212BF8"/>
    <w:rsid w:val="00213433"/>
    <w:rsid w:val="00213A9F"/>
    <w:rsid w:val="00227782"/>
    <w:rsid w:val="00227ECF"/>
    <w:rsid w:val="00234D97"/>
    <w:rsid w:val="00235110"/>
    <w:rsid w:val="002453DD"/>
    <w:rsid w:val="002461C4"/>
    <w:rsid w:val="00246389"/>
    <w:rsid w:val="00250F49"/>
    <w:rsid w:val="00251738"/>
    <w:rsid w:val="002525B2"/>
    <w:rsid w:val="00260D96"/>
    <w:rsid w:val="00265B98"/>
    <w:rsid w:val="002723DB"/>
    <w:rsid w:val="00272FD8"/>
    <w:rsid w:val="002820E6"/>
    <w:rsid w:val="002835C0"/>
    <w:rsid w:val="00284A00"/>
    <w:rsid w:val="00284D56"/>
    <w:rsid w:val="002915DE"/>
    <w:rsid w:val="002A171C"/>
    <w:rsid w:val="002A5BC0"/>
    <w:rsid w:val="002A5C19"/>
    <w:rsid w:val="002A7D42"/>
    <w:rsid w:val="002C6767"/>
    <w:rsid w:val="002D19A4"/>
    <w:rsid w:val="002D1FB6"/>
    <w:rsid w:val="002D39B7"/>
    <w:rsid w:val="002D76CB"/>
    <w:rsid w:val="002D7949"/>
    <w:rsid w:val="002E64BE"/>
    <w:rsid w:val="002F5DB5"/>
    <w:rsid w:val="0030061A"/>
    <w:rsid w:val="00300C07"/>
    <w:rsid w:val="00301AC2"/>
    <w:rsid w:val="003135ED"/>
    <w:rsid w:val="00313635"/>
    <w:rsid w:val="00314797"/>
    <w:rsid w:val="0031535C"/>
    <w:rsid w:val="00317B79"/>
    <w:rsid w:val="00320658"/>
    <w:rsid w:val="00321AD5"/>
    <w:rsid w:val="00342297"/>
    <w:rsid w:val="003441DA"/>
    <w:rsid w:val="003453BB"/>
    <w:rsid w:val="00347FD5"/>
    <w:rsid w:val="00354283"/>
    <w:rsid w:val="003543AB"/>
    <w:rsid w:val="00362338"/>
    <w:rsid w:val="003644D0"/>
    <w:rsid w:val="0036772B"/>
    <w:rsid w:val="00367FDC"/>
    <w:rsid w:val="00375638"/>
    <w:rsid w:val="003758E7"/>
    <w:rsid w:val="00377397"/>
    <w:rsid w:val="003777DB"/>
    <w:rsid w:val="00386A4E"/>
    <w:rsid w:val="00387B8A"/>
    <w:rsid w:val="00391BBA"/>
    <w:rsid w:val="00391CBE"/>
    <w:rsid w:val="00392142"/>
    <w:rsid w:val="00392E13"/>
    <w:rsid w:val="00396B3F"/>
    <w:rsid w:val="003A08F5"/>
    <w:rsid w:val="003A2253"/>
    <w:rsid w:val="003A37B4"/>
    <w:rsid w:val="003A574F"/>
    <w:rsid w:val="003A5ED6"/>
    <w:rsid w:val="003A72C1"/>
    <w:rsid w:val="003B258A"/>
    <w:rsid w:val="003B2738"/>
    <w:rsid w:val="003B6E54"/>
    <w:rsid w:val="003B7CBC"/>
    <w:rsid w:val="003B7EB6"/>
    <w:rsid w:val="003C0963"/>
    <w:rsid w:val="003C345B"/>
    <w:rsid w:val="003C5F1D"/>
    <w:rsid w:val="003C61FE"/>
    <w:rsid w:val="003C6493"/>
    <w:rsid w:val="003C76E2"/>
    <w:rsid w:val="003E303F"/>
    <w:rsid w:val="003E48A3"/>
    <w:rsid w:val="003E6737"/>
    <w:rsid w:val="003F2B07"/>
    <w:rsid w:val="003F3BB5"/>
    <w:rsid w:val="003F3CD2"/>
    <w:rsid w:val="00403108"/>
    <w:rsid w:val="00403EC5"/>
    <w:rsid w:val="004114D6"/>
    <w:rsid w:val="0041159B"/>
    <w:rsid w:val="00431BB6"/>
    <w:rsid w:val="00434257"/>
    <w:rsid w:val="004344E3"/>
    <w:rsid w:val="00436BFE"/>
    <w:rsid w:val="00440794"/>
    <w:rsid w:val="0044342C"/>
    <w:rsid w:val="0044553C"/>
    <w:rsid w:val="00451ABB"/>
    <w:rsid w:val="00454DD6"/>
    <w:rsid w:val="00454EAE"/>
    <w:rsid w:val="00457274"/>
    <w:rsid w:val="00470C93"/>
    <w:rsid w:val="004740B4"/>
    <w:rsid w:val="004762BD"/>
    <w:rsid w:val="00480CF5"/>
    <w:rsid w:val="00481B25"/>
    <w:rsid w:val="0048657E"/>
    <w:rsid w:val="00492A91"/>
    <w:rsid w:val="00492EAA"/>
    <w:rsid w:val="00496435"/>
    <w:rsid w:val="00497DE8"/>
    <w:rsid w:val="004B5F62"/>
    <w:rsid w:val="004B61AA"/>
    <w:rsid w:val="004C0F65"/>
    <w:rsid w:val="004C464C"/>
    <w:rsid w:val="004C5630"/>
    <w:rsid w:val="004C6B8E"/>
    <w:rsid w:val="004D3DC7"/>
    <w:rsid w:val="004D6A22"/>
    <w:rsid w:val="004D6ACE"/>
    <w:rsid w:val="004E089C"/>
    <w:rsid w:val="004E0B1C"/>
    <w:rsid w:val="004E0EBA"/>
    <w:rsid w:val="004E3060"/>
    <w:rsid w:val="004F0CE0"/>
    <w:rsid w:val="004F759E"/>
    <w:rsid w:val="004F7CD6"/>
    <w:rsid w:val="0050342E"/>
    <w:rsid w:val="005034B8"/>
    <w:rsid w:val="0050444D"/>
    <w:rsid w:val="00510BCB"/>
    <w:rsid w:val="00515643"/>
    <w:rsid w:val="00515A76"/>
    <w:rsid w:val="005171DE"/>
    <w:rsid w:val="00517591"/>
    <w:rsid w:val="0052309D"/>
    <w:rsid w:val="005322C0"/>
    <w:rsid w:val="00533DD8"/>
    <w:rsid w:val="00543244"/>
    <w:rsid w:val="005432C8"/>
    <w:rsid w:val="00544DF5"/>
    <w:rsid w:val="00544FC6"/>
    <w:rsid w:val="0055138C"/>
    <w:rsid w:val="00551773"/>
    <w:rsid w:val="00553E9A"/>
    <w:rsid w:val="005540D3"/>
    <w:rsid w:val="005567B9"/>
    <w:rsid w:val="0056290F"/>
    <w:rsid w:val="00562E0D"/>
    <w:rsid w:val="005644A6"/>
    <w:rsid w:val="00566157"/>
    <w:rsid w:val="00567FA5"/>
    <w:rsid w:val="005722FE"/>
    <w:rsid w:val="005740E6"/>
    <w:rsid w:val="005754FF"/>
    <w:rsid w:val="00576130"/>
    <w:rsid w:val="00577D0D"/>
    <w:rsid w:val="00581718"/>
    <w:rsid w:val="00590F37"/>
    <w:rsid w:val="005916C9"/>
    <w:rsid w:val="005948BE"/>
    <w:rsid w:val="00596639"/>
    <w:rsid w:val="005B0BAE"/>
    <w:rsid w:val="005B1488"/>
    <w:rsid w:val="005B1897"/>
    <w:rsid w:val="005B5419"/>
    <w:rsid w:val="005B5D51"/>
    <w:rsid w:val="005C44EF"/>
    <w:rsid w:val="005C521C"/>
    <w:rsid w:val="005D1BED"/>
    <w:rsid w:val="005D3178"/>
    <w:rsid w:val="005D5838"/>
    <w:rsid w:val="005D73E2"/>
    <w:rsid w:val="005E07FE"/>
    <w:rsid w:val="005E0EC2"/>
    <w:rsid w:val="005F0D5C"/>
    <w:rsid w:val="005F185C"/>
    <w:rsid w:val="005F4DCF"/>
    <w:rsid w:val="005F669C"/>
    <w:rsid w:val="00600E7F"/>
    <w:rsid w:val="0060226E"/>
    <w:rsid w:val="0060303E"/>
    <w:rsid w:val="0061212E"/>
    <w:rsid w:val="0061658A"/>
    <w:rsid w:val="0061668B"/>
    <w:rsid w:val="00617693"/>
    <w:rsid w:val="006218AC"/>
    <w:rsid w:val="00624959"/>
    <w:rsid w:val="0062658E"/>
    <w:rsid w:val="00626DC5"/>
    <w:rsid w:val="00631F11"/>
    <w:rsid w:val="00636F01"/>
    <w:rsid w:val="00637E17"/>
    <w:rsid w:val="0064216A"/>
    <w:rsid w:val="0064606B"/>
    <w:rsid w:val="0064707D"/>
    <w:rsid w:val="006508E4"/>
    <w:rsid w:val="006510EA"/>
    <w:rsid w:val="00652BE5"/>
    <w:rsid w:val="00654D0A"/>
    <w:rsid w:val="00655623"/>
    <w:rsid w:val="00657CB4"/>
    <w:rsid w:val="0066241C"/>
    <w:rsid w:val="00662B38"/>
    <w:rsid w:val="006651B8"/>
    <w:rsid w:val="0067222C"/>
    <w:rsid w:val="00677E20"/>
    <w:rsid w:val="00680E98"/>
    <w:rsid w:val="00686363"/>
    <w:rsid w:val="00691B52"/>
    <w:rsid w:val="006A2F89"/>
    <w:rsid w:val="006A5404"/>
    <w:rsid w:val="006A5B17"/>
    <w:rsid w:val="006B2619"/>
    <w:rsid w:val="006B27F4"/>
    <w:rsid w:val="006C4C15"/>
    <w:rsid w:val="006C5F0E"/>
    <w:rsid w:val="006C7BE7"/>
    <w:rsid w:val="006D046C"/>
    <w:rsid w:val="006D108F"/>
    <w:rsid w:val="006D545B"/>
    <w:rsid w:val="006D7C48"/>
    <w:rsid w:val="006E277F"/>
    <w:rsid w:val="006E2D01"/>
    <w:rsid w:val="006F494C"/>
    <w:rsid w:val="006F5817"/>
    <w:rsid w:val="007027C4"/>
    <w:rsid w:val="00702A3A"/>
    <w:rsid w:val="00703A47"/>
    <w:rsid w:val="00710734"/>
    <w:rsid w:val="00716E96"/>
    <w:rsid w:val="00716F1A"/>
    <w:rsid w:val="00724632"/>
    <w:rsid w:val="007321EF"/>
    <w:rsid w:val="0073666E"/>
    <w:rsid w:val="00737F4E"/>
    <w:rsid w:val="00740B0F"/>
    <w:rsid w:val="007416B7"/>
    <w:rsid w:val="007428ED"/>
    <w:rsid w:val="00742C91"/>
    <w:rsid w:val="00742FD6"/>
    <w:rsid w:val="00744413"/>
    <w:rsid w:val="007453F5"/>
    <w:rsid w:val="0075459C"/>
    <w:rsid w:val="007552EA"/>
    <w:rsid w:val="007600A9"/>
    <w:rsid w:val="00761269"/>
    <w:rsid w:val="00762010"/>
    <w:rsid w:val="0077199E"/>
    <w:rsid w:val="00772AE4"/>
    <w:rsid w:val="00773FC8"/>
    <w:rsid w:val="00783D3A"/>
    <w:rsid w:val="00785B8E"/>
    <w:rsid w:val="0078699C"/>
    <w:rsid w:val="00795CC5"/>
    <w:rsid w:val="007963E0"/>
    <w:rsid w:val="00796EF0"/>
    <w:rsid w:val="007A2614"/>
    <w:rsid w:val="007A4888"/>
    <w:rsid w:val="007B2B61"/>
    <w:rsid w:val="007B561E"/>
    <w:rsid w:val="007B69B8"/>
    <w:rsid w:val="007C31A0"/>
    <w:rsid w:val="007D61AA"/>
    <w:rsid w:val="007E061F"/>
    <w:rsid w:val="007F0C73"/>
    <w:rsid w:val="007F22EC"/>
    <w:rsid w:val="007F5323"/>
    <w:rsid w:val="007F5EA5"/>
    <w:rsid w:val="008030B9"/>
    <w:rsid w:val="00803738"/>
    <w:rsid w:val="008141CE"/>
    <w:rsid w:val="00816080"/>
    <w:rsid w:val="008174BE"/>
    <w:rsid w:val="008210AC"/>
    <w:rsid w:val="00823379"/>
    <w:rsid w:val="00833886"/>
    <w:rsid w:val="0083461C"/>
    <w:rsid w:val="0083518E"/>
    <w:rsid w:val="0083635D"/>
    <w:rsid w:val="00837DE9"/>
    <w:rsid w:val="00843ED8"/>
    <w:rsid w:val="008469E6"/>
    <w:rsid w:val="00855D70"/>
    <w:rsid w:val="00856265"/>
    <w:rsid w:val="0086028C"/>
    <w:rsid w:val="00862247"/>
    <w:rsid w:val="00864731"/>
    <w:rsid w:val="00865CFC"/>
    <w:rsid w:val="008679FA"/>
    <w:rsid w:val="0087293D"/>
    <w:rsid w:val="00873049"/>
    <w:rsid w:val="00873926"/>
    <w:rsid w:val="008743D8"/>
    <w:rsid w:val="00875EC1"/>
    <w:rsid w:val="00881BAA"/>
    <w:rsid w:val="00886CCD"/>
    <w:rsid w:val="00886EB1"/>
    <w:rsid w:val="008934E7"/>
    <w:rsid w:val="0089511E"/>
    <w:rsid w:val="00895CCA"/>
    <w:rsid w:val="0089713A"/>
    <w:rsid w:val="00897728"/>
    <w:rsid w:val="008A163A"/>
    <w:rsid w:val="008A2B78"/>
    <w:rsid w:val="008B71EE"/>
    <w:rsid w:val="008C0C9A"/>
    <w:rsid w:val="008C10A1"/>
    <w:rsid w:val="008C6DA4"/>
    <w:rsid w:val="008D3E77"/>
    <w:rsid w:val="008D4870"/>
    <w:rsid w:val="008E04A3"/>
    <w:rsid w:val="008F22FB"/>
    <w:rsid w:val="008F2DCD"/>
    <w:rsid w:val="008F569D"/>
    <w:rsid w:val="00901ACA"/>
    <w:rsid w:val="00910A14"/>
    <w:rsid w:val="00912A27"/>
    <w:rsid w:val="00912DF6"/>
    <w:rsid w:val="009175AB"/>
    <w:rsid w:val="00917E7F"/>
    <w:rsid w:val="00921184"/>
    <w:rsid w:val="009219A8"/>
    <w:rsid w:val="009246E6"/>
    <w:rsid w:val="009276F0"/>
    <w:rsid w:val="00931E03"/>
    <w:rsid w:val="009326E4"/>
    <w:rsid w:val="00933930"/>
    <w:rsid w:val="00935D92"/>
    <w:rsid w:val="00936D21"/>
    <w:rsid w:val="00943BE3"/>
    <w:rsid w:val="009451EF"/>
    <w:rsid w:val="00950020"/>
    <w:rsid w:val="00954701"/>
    <w:rsid w:val="0095546D"/>
    <w:rsid w:val="00956600"/>
    <w:rsid w:val="00962268"/>
    <w:rsid w:val="00972233"/>
    <w:rsid w:val="00974768"/>
    <w:rsid w:val="009757B0"/>
    <w:rsid w:val="0097630E"/>
    <w:rsid w:val="00981F63"/>
    <w:rsid w:val="00985D36"/>
    <w:rsid w:val="009A0976"/>
    <w:rsid w:val="009A5314"/>
    <w:rsid w:val="009A55CD"/>
    <w:rsid w:val="009A5F79"/>
    <w:rsid w:val="009C0E15"/>
    <w:rsid w:val="009C2A89"/>
    <w:rsid w:val="009D2343"/>
    <w:rsid w:val="009D2619"/>
    <w:rsid w:val="009D49D5"/>
    <w:rsid w:val="009D713E"/>
    <w:rsid w:val="009D78BD"/>
    <w:rsid w:val="009E0CF7"/>
    <w:rsid w:val="009E10D3"/>
    <w:rsid w:val="009E2EED"/>
    <w:rsid w:val="009E4629"/>
    <w:rsid w:val="009E5999"/>
    <w:rsid w:val="009E5B1C"/>
    <w:rsid w:val="009E5F8A"/>
    <w:rsid w:val="009E6CEE"/>
    <w:rsid w:val="009F0345"/>
    <w:rsid w:val="009F13E4"/>
    <w:rsid w:val="009F1F41"/>
    <w:rsid w:val="009F2164"/>
    <w:rsid w:val="009F3ED1"/>
    <w:rsid w:val="009F40BE"/>
    <w:rsid w:val="009F41EF"/>
    <w:rsid w:val="009F4DA4"/>
    <w:rsid w:val="009F684F"/>
    <w:rsid w:val="00A01AAB"/>
    <w:rsid w:val="00A023B2"/>
    <w:rsid w:val="00A031D8"/>
    <w:rsid w:val="00A03248"/>
    <w:rsid w:val="00A06F5B"/>
    <w:rsid w:val="00A14117"/>
    <w:rsid w:val="00A14390"/>
    <w:rsid w:val="00A164F1"/>
    <w:rsid w:val="00A17CC7"/>
    <w:rsid w:val="00A22C39"/>
    <w:rsid w:val="00A30A9B"/>
    <w:rsid w:val="00A32149"/>
    <w:rsid w:val="00A32727"/>
    <w:rsid w:val="00A33520"/>
    <w:rsid w:val="00A35BE8"/>
    <w:rsid w:val="00A37BF7"/>
    <w:rsid w:val="00A40B8D"/>
    <w:rsid w:val="00A426D4"/>
    <w:rsid w:val="00A43F56"/>
    <w:rsid w:val="00A45842"/>
    <w:rsid w:val="00A45F1B"/>
    <w:rsid w:val="00A462BF"/>
    <w:rsid w:val="00A52CFC"/>
    <w:rsid w:val="00A53135"/>
    <w:rsid w:val="00A56BCD"/>
    <w:rsid w:val="00A606DF"/>
    <w:rsid w:val="00A6160F"/>
    <w:rsid w:val="00A64289"/>
    <w:rsid w:val="00A7672E"/>
    <w:rsid w:val="00A848A2"/>
    <w:rsid w:val="00A854E2"/>
    <w:rsid w:val="00A870D6"/>
    <w:rsid w:val="00A9002A"/>
    <w:rsid w:val="00A91279"/>
    <w:rsid w:val="00A9183A"/>
    <w:rsid w:val="00A91CA2"/>
    <w:rsid w:val="00A92819"/>
    <w:rsid w:val="00A93B44"/>
    <w:rsid w:val="00A957C1"/>
    <w:rsid w:val="00A95B1A"/>
    <w:rsid w:val="00AA12F2"/>
    <w:rsid w:val="00AA2DA7"/>
    <w:rsid w:val="00AA41D7"/>
    <w:rsid w:val="00AA6541"/>
    <w:rsid w:val="00AA65B0"/>
    <w:rsid w:val="00AA6CE0"/>
    <w:rsid w:val="00AB3F55"/>
    <w:rsid w:val="00AB5466"/>
    <w:rsid w:val="00AC309D"/>
    <w:rsid w:val="00AC52F8"/>
    <w:rsid w:val="00AC5D1A"/>
    <w:rsid w:val="00AC66B6"/>
    <w:rsid w:val="00AD097E"/>
    <w:rsid w:val="00AD4F5A"/>
    <w:rsid w:val="00AE1719"/>
    <w:rsid w:val="00AE29D0"/>
    <w:rsid w:val="00AE418F"/>
    <w:rsid w:val="00AE51C4"/>
    <w:rsid w:val="00AE5603"/>
    <w:rsid w:val="00AF05C4"/>
    <w:rsid w:val="00AF5413"/>
    <w:rsid w:val="00AF6C18"/>
    <w:rsid w:val="00AF76D9"/>
    <w:rsid w:val="00AF7AF6"/>
    <w:rsid w:val="00AF7B7E"/>
    <w:rsid w:val="00B13335"/>
    <w:rsid w:val="00B1611C"/>
    <w:rsid w:val="00B1628C"/>
    <w:rsid w:val="00B171B4"/>
    <w:rsid w:val="00B22403"/>
    <w:rsid w:val="00B24EBF"/>
    <w:rsid w:val="00B252F4"/>
    <w:rsid w:val="00B30E7E"/>
    <w:rsid w:val="00B35D8E"/>
    <w:rsid w:val="00B43C71"/>
    <w:rsid w:val="00B45E20"/>
    <w:rsid w:val="00B50E66"/>
    <w:rsid w:val="00B538CF"/>
    <w:rsid w:val="00B562C4"/>
    <w:rsid w:val="00B60CDA"/>
    <w:rsid w:val="00B676D5"/>
    <w:rsid w:val="00B73365"/>
    <w:rsid w:val="00B73E28"/>
    <w:rsid w:val="00B76102"/>
    <w:rsid w:val="00B81290"/>
    <w:rsid w:val="00B83EBE"/>
    <w:rsid w:val="00B84180"/>
    <w:rsid w:val="00B84DF7"/>
    <w:rsid w:val="00B87205"/>
    <w:rsid w:val="00B9082B"/>
    <w:rsid w:val="00BA0702"/>
    <w:rsid w:val="00BA1675"/>
    <w:rsid w:val="00BA446E"/>
    <w:rsid w:val="00BA4DE3"/>
    <w:rsid w:val="00BB0884"/>
    <w:rsid w:val="00BB42E3"/>
    <w:rsid w:val="00BB56CD"/>
    <w:rsid w:val="00BB5A21"/>
    <w:rsid w:val="00BC02E9"/>
    <w:rsid w:val="00BC6A8C"/>
    <w:rsid w:val="00BD62C7"/>
    <w:rsid w:val="00BD7DC4"/>
    <w:rsid w:val="00BE0998"/>
    <w:rsid w:val="00BE1376"/>
    <w:rsid w:val="00BE1678"/>
    <w:rsid w:val="00BE39D4"/>
    <w:rsid w:val="00BF058C"/>
    <w:rsid w:val="00C0173D"/>
    <w:rsid w:val="00C03F3A"/>
    <w:rsid w:val="00C04C4D"/>
    <w:rsid w:val="00C05717"/>
    <w:rsid w:val="00C061DA"/>
    <w:rsid w:val="00C12CE4"/>
    <w:rsid w:val="00C12FBC"/>
    <w:rsid w:val="00C20384"/>
    <w:rsid w:val="00C32DBA"/>
    <w:rsid w:val="00C344B3"/>
    <w:rsid w:val="00C37324"/>
    <w:rsid w:val="00C37393"/>
    <w:rsid w:val="00C41349"/>
    <w:rsid w:val="00C437D0"/>
    <w:rsid w:val="00C459E6"/>
    <w:rsid w:val="00C461F6"/>
    <w:rsid w:val="00C5504F"/>
    <w:rsid w:val="00C5554B"/>
    <w:rsid w:val="00C65278"/>
    <w:rsid w:val="00C660F4"/>
    <w:rsid w:val="00C70250"/>
    <w:rsid w:val="00C733C0"/>
    <w:rsid w:val="00C779B4"/>
    <w:rsid w:val="00C85FC0"/>
    <w:rsid w:val="00C91068"/>
    <w:rsid w:val="00C97AF9"/>
    <w:rsid w:val="00CA0E14"/>
    <w:rsid w:val="00CA3D25"/>
    <w:rsid w:val="00CA4A4B"/>
    <w:rsid w:val="00CA69D0"/>
    <w:rsid w:val="00CB7E38"/>
    <w:rsid w:val="00CC0AC2"/>
    <w:rsid w:val="00CC0F1D"/>
    <w:rsid w:val="00CC3B51"/>
    <w:rsid w:val="00CC5CC3"/>
    <w:rsid w:val="00CD0642"/>
    <w:rsid w:val="00CD08E3"/>
    <w:rsid w:val="00CD373D"/>
    <w:rsid w:val="00CD3A33"/>
    <w:rsid w:val="00CD66B8"/>
    <w:rsid w:val="00CF6393"/>
    <w:rsid w:val="00D02EAE"/>
    <w:rsid w:val="00D05993"/>
    <w:rsid w:val="00D1539D"/>
    <w:rsid w:val="00D31D45"/>
    <w:rsid w:val="00D371B3"/>
    <w:rsid w:val="00D40DFC"/>
    <w:rsid w:val="00D42D72"/>
    <w:rsid w:val="00D44ABE"/>
    <w:rsid w:val="00D46F8D"/>
    <w:rsid w:val="00D62D60"/>
    <w:rsid w:val="00D75A47"/>
    <w:rsid w:val="00D75EE8"/>
    <w:rsid w:val="00D80EA8"/>
    <w:rsid w:val="00D81C65"/>
    <w:rsid w:val="00D87BCF"/>
    <w:rsid w:val="00D92E92"/>
    <w:rsid w:val="00D9308D"/>
    <w:rsid w:val="00D97490"/>
    <w:rsid w:val="00DA6F95"/>
    <w:rsid w:val="00DA7024"/>
    <w:rsid w:val="00DB29C2"/>
    <w:rsid w:val="00DB58B4"/>
    <w:rsid w:val="00DB76C2"/>
    <w:rsid w:val="00DC0382"/>
    <w:rsid w:val="00DC1D87"/>
    <w:rsid w:val="00DC3CA1"/>
    <w:rsid w:val="00DC7270"/>
    <w:rsid w:val="00DC7950"/>
    <w:rsid w:val="00DE1410"/>
    <w:rsid w:val="00DE2863"/>
    <w:rsid w:val="00DE5796"/>
    <w:rsid w:val="00DE658F"/>
    <w:rsid w:val="00DE71A4"/>
    <w:rsid w:val="00DE7EA1"/>
    <w:rsid w:val="00DF27B8"/>
    <w:rsid w:val="00DF2C2D"/>
    <w:rsid w:val="00DF48FB"/>
    <w:rsid w:val="00DF516D"/>
    <w:rsid w:val="00DF59EA"/>
    <w:rsid w:val="00E044D2"/>
    <w:rsid w:val="00E05210"/>
    <w:rsid w:val="00E1077A"/>
    <w:rsid w:val="00E1173A"/>
    <w:rsid w:val="00E15DE5"/>
    <w:rsid w:val="00E17CCF"/>
    <w:rsid w:val="00E20B3E"/>
    <w:rsid w:val="00E2136A"/>
    <w:rsid w:val="00E217D5"/>
    <w:rsid w:val="00E225A3"/>
    <w:rsid w:val="00E271E3"/>
    <w:rsid w:val="00E27641"/>
    <w:rsid w:val="00E40D6B"/>
    <w:rsid w:val="00E41CCB"/>
    <w:rsid w:val="00E41E4D"/>
    <w:rsid w:val="00E4441E"/>
    <w:rsid w:val="00E462DA"/>
    <w:rsid w:val="00E46BEC"/>
    <w:rsid w:val="00E51064"/>
    <w:rsid w:val="00E52D4A"/>
    <w:rsid w:val="00E613CA"/>
    <w:rsid w:val="00E6646C"/>
    <w:rsid w:val="00E71FA8"/>
    <w:rsid w:val="00E72788"/>
    <w:rsid w:val="00E72A46"/>
    <w:rsid w:val="00E74F24"/>
    <w:rsid w:val="00E81DB7"/>
    <w:rsid w:val="00E8519C"/>
    <w:rsid w:val="00E85558"/>
    <w:rsid w:val="00E85FD3"/>
    <w:rsid w:val="00EA1738"/>
    <w:rsid w:val="00EA5278"/>
    <w:rsid w:val="00EB0ACC"/>
    <w:rsid w:val="00EB2CFF"/>
    <w:rsid w:val="00EB3C41"/>
    <w:rsid w:val="00EB7799"/>
    <w:rsid w:val="00EC0774"/>
    <w:rsid w:val="00EC63DD"/>
    <w:rsid w:val="00EC6FE1"/>
    <w:rsid w:val="00EC7610"/>
    <w:rsid w:val="00ED6CA4"/>
    <w:rsid w:val="00EE11AE"/>
    <w:rsid w:val="00EE3EC9"/>
    <w:rsid w:val="00EE5CF0"/>
    <w:rsid w:val="00EF0804"/>
    <w:rsid w:val="00EF16A4"/>
    <w:rsid w:val="00EF552B"/>
    <w:rsid w:val="00EF73E9"/>
    <w:rsid w:val="00EF7B64"/>
    <w:rsid w:val="00EF7B81"/>
    <w:rsid w:val="00F00381"/>
    <w:rsid w:val="00F01E7F"/>
    <w:rsid w:val="00F0238E"/>
    <w:rsid w:val="00F02A8E"/>
    <w:rsid w:val="00F03194"/>
    <w:rsid w:val="00F0407B"/>
    <w:rsid w:val="00F04FDE"/>
    <w:rsid w:val="00F05EF9"/>
    <w:rsid w:val="00F06B45"/>
    <w:rsid w:val="00F109ED"/>
    <w:rsid w:val="00F110B7"/>
    <w:rsid w:val="00F1257D"/>
    <w:rsid w:val="00F147D3"/>
    <w:rsid w:val="00F272D3"/>
    <w:rsid w:val="00F309A6"/>
    <w:rsid w:val="00F31DC8"/>
    <w:rsid w:val="00F31FCA"/>
    <w:rsid w:val="00F33DE2"/>
    <w:rsid w:val="00F3515F"/>
    <w:rsid w:val="00F40670"/>
    <w:rsid w:val="00F40A05"/>
    <w:rsid w:val="00F41E49"/>
    <w:rsid w:val="00F428D2"/>
    <w:rsid w:val="00F43E99"/>
    <w:rsid w:val="00F44C85"/>
    <w:rsid w:val="00F45BF8"/>
    <w:rsid w:val="00F5333D"/>
    <w:rsid w:val="00F61D95"/>
    <w:rsid w:val="00F65F47"/>
    <w:rsid w:val="00F664EA"/>
    <w:rsid w:val="00F72005"/>
    <w:rsid w:val="00F73A8C"/>
    <w:rsid w:val="00F849FA"/>
    <w:rsid w:val="00F91C0C"/>
    <w:rsid w:val="00F92C20"/>
    <w:rsid w:val="00F947B6"/>
    <w:rsid w:val="00F96B14"/>
    <w:rsid w:val="00F96DE7"/>
    <w:rsid w:val="00FA2D1B"/>
    <w:rsid w:val="00FB324A"/>
    <w:rsid w:val="00FB4402"/>
    <w:rsid w:val="00FB642B"/>
    <w:rsid w:val="00FC1F74"/>
    <w:rsid w:val="00FC433D"/>
    <w:rsid w:val="00FC6C05"/>
    <w:rsid w:val="00FD4DF5"/>
    <w:rsid w:val="00FD6623"/>
    <w:rsid w:val="00FE6AF3"/>
    <w:rsid w:val="00FF0420"/>
    <w:rsid w:val="00FF3D23"/>
    <w:rsid w:val="00FF3D8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CC9A3"/>
  <w14:defaultImageDpi w14:val="0"/>
  <w15:docId w15:val="{E482BE52-CDD9-4A67-BFC3-94DEE686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55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6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E1678"/>
    <w:pPr>
      <w:keepNext/>
      <w:ind w:left="6660"/>
      <w:outlineLvl w:val="2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E1678"/>
    <w:rPr>
      <w:rFonts w:ascii="Arial" w:hAnsi="Arial" w:cs="Times New Roman"/>
      <w:b/>
      <w:kern w:val="32"/>
      <w:sz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paragraph" w:styleId="a3">
    <w:name w:val="Title"/>
    <w:basedOn w:val="a"/>
    <w:link w:val="a4"/>
    <w:uiPriority w:val="10"/>
    <w:qFormat/>
    <w:rsid w:val="00454DD6"/>
    <w:pPr>
      <w:ind w:left="612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sid w:val="00454DD6"/>
    <w:rPr>
      <w:rFonts w:cs="Times New Roman"/>
      <w:sz w:val="28"/>
      <w:lang w:val="ru-RU" w:eastAsia="ru-RU"/>
    </w:rPr>
  </w:style>
  <w:style w:type="paragraph" w:styleId="a5">
    <w:name w:val="header"/>
    <w:basedOn w:val="a"/>
    <w:link w:val="a6"/>
    <w:uiPriority w:val="99"/>
    <w:rsid w:val="00454DD6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54DD6"/>
    <w:rPr>
      <w:rFonts w:cs="Times New Roman"/>
      <w:lang w:val="ru-RU" w:eastAsia="en-US"/>
    </w:rPr>
  </w:style>
  <w:style w:type="paragraph" w:customStyle="1" w:styleId="ConsPlusNonformat">
    <w:name w:val="ConsPlusNonformat"/>
    <w:uiPriority w:val="99"/>
    <w:rsid w:val="006218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page number"/>
    <w:basedOn w:val="a0"/>
    <w:uiPriority w:val="99"/>
    <w:rsid w:val="00AB5466"/>
    <w:rPr>
      <w:rFonts w:cs="Times New Roman"/>
    </w:rPr>
  </w:style>
  <w:style w:type="paragraph" w:styleId="a8">
    <w:name w:val="Body Text"/>
    <w:basedOn w:val="a"/>
    <w:link w:val="a9"/>
    <w:uiPriority w:val="99"/>
    <w:rsid w:val="009219A8"/>
    <w:pPr>
      <w:spacing w:before="120" w:after="120"/>
      <w:jc w:val="both"/>
    </w:pPr>
    <w:rPr>
      <w:rFonts w:eastAsia="SimSun"/>
      <w:sz w:val="28"/>
      <w:szCs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locked/>
    <w:rsid w:val="009219A8"/>
    <w:rPr>
      <w:rFonts w:eastAsia="SimSun" w:cs="Times New Roman"/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6D7C4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D7C48"/>
    <w:rPr>
      <w:rFonts w:cs="Times New Roman"/>
      <w:sz w:val="24"/>
    </w:rPr>
  </w:style>
  <w:style w:type="paragraph" w:customStyle="1" w:styleId="ConsPlusNormal">
    <w:name w:val="ConsPlusNormal"/>
    <w:rsid w:val="004342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Plain Text"/>
    <w:basedOn w:val="a"/>
    <w:link w:val="ad"/>
    <w:uiPriority w:val="99"/>
    <w:rsid w:val="00BE1678"/>
    <w:pPr>
      <w:autoSpaceDE w:val="0"/>
      <w:autoSpaceDN w:val="0"/>
    </w:pPr>
    <w:rPr>
      <w:rFonts w:ascii="Courier New" w:hAnsi="Courier New"/>
      <w:b/>
      <w:bCs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</w:rPr>
  </w:style>
  <w:style w:type="character" w:styleId="ae">
    <w:name w:val="Hyperlink"/>
    <w:basedOn w:val="a0"/>
    <w:uiPriority w:val="99"/>
    <w:rsid w:val="00BE1678"/>
    <w:rPr>
      <w:rFonts w:cs="Times New Roman"/>
      <w:color w:val="0000FF"/>
      <w:u w:val="single"/>
    </w:rPr>
  </w:style>
  <w:style w:type="character" w:customStyle="1" w:styleId="af">
    <w:name w:val="Основной шрифт"/>
    <w:rsid w:val="00DF516D"/>
  </w:style>
  <w:style w:type="character" w:customStyle="1" w:styleId="td">
    <w:name w:val="td"/>
    <w:rsid w:val="00A33520"/>
  </w:style>
  <w:style w:type="paragraph" w:styleId="af0">
    <w:name w:val="Balloon Text"/>
    <w:basedOn w:val="a"/>
    <w:link w:val="af1"/>
    <w:uiPriority w:val="99"/>
    <w:rsid w:val="0076201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762010"/>
    <w:rPr>
      <w:rFonts w:ascii="Segoe UI" w:hAnsi="Segoe UI" w:cs="Times New Roman"/>
      <w:sz w:val="18"/>
    </w:rPr>
  </w:style>
  <w:style w:type="paragraph" w:customStyle="1" w:styleId="WW-">
    <w:name w:val="WW-Содержимое таблицы"/>
    <w:basedOn w:val="a"/>
    <w:rsid w:val="00DF59EA"/>
    <w:pPr>
      <w:widowControl w:val="0"/>
      <w:suppressLineNumbers/>
      <w:suppressAutoHyphens/>
    </w:pPr>
    <w:rPr>
      <w:rFonts w:ascii="Arial" w:hAnsi="Arial"/>
      <w:szCs w:val="20"/>
      <w:lang w:eastAsia="ar-SA"/>
    </w:rPr>
  </w:style>
  <w:style w:type="table" w:styleId="af2">
    <w:name w:val="Table Grid"/>
    <w:basedOn w:val="a1"/>
    <w:uiPriority w:val="59"/>
    <w:rsid w:val="00B7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85D36"/>
    <w:pPr>
      <w:ind w:left="720" w:firstLine="709"/>
      <w:contextualSpacing/>
    </w:pPr>
    <w:rPr>
      <w:rFonts w:ascii="Calibri" w:hAnsi="Calibri"/>
      <w:sz w:val="20"/>
      <w:szCs w:val="20"/>
    </w:rPr>
  </w:style>
  <w:style w:type="paragraph" w:customStyle="1" w:styleId="Default">
    <w:name w:val="Default"/>
    <w:rsid w:val="0007139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071399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Heading">
    <w:name w:val="Heading"/>
    <w:next w:val="a"/>
    <w:rsid w:val="0007139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3816-383D-4051-8598-D82109A4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5908</Words>
  <Characters>33677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39506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Ivanchenko_YV</dc:creator>
  <cp:lastModifiedBy>Николай Николаев</cp:lastModifiedBy>
  <cp:revision>5</cp:revision>
  <cp:lastPrinted>2015-02-03T05:58:00Z</cp:lastPrinted>
  <dcterms:created xsi:type="dcterms:W3CDTF">2023-01-11T13:47:00Z</dcterms:created>
  <dcterms:modified xsi:type="dcterms:W3CDTF">2025-01-10T08:44:00Z</dcterms:modified>
</cp:coreProperties>
</file>