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300" w:type="dxa"/>
        <w:jc w:val="start"/>
        <w:tblInd w:w="-234" w:type="dxa"/>
        <w:tblLayout w:type="fixed"/>
        <w:tblCellMar>
          <w:top w:w="0" w:type="dxa"/>
          <w:start w:w="28" w:type="dxa"/>
          <w:bottom w:w="0" w:type="dxa"/>
          <w:end w:w="28" w:type="dxa"/>
        </w:tblCellMar>
      </w:tblPr>
      <w:tblGrid>
        <w:gridCol w:w="1116"/>
        <w:gridCol w:w="1349"/>
        <w:gridCol w:w="1201"/>
        <w:gridCol w:w="1184"/>
        <w:gridCol w:w="1167"/>
        <w:gridCol w:w="2799"/>
        <w:gridCol w:w="1483"/>
      </w:tblGrid>
      <w:tr>
        <w:trPr>
          <w:trHeight w:val="510" w:hRule="atLeast"/>
        </w:trPr>
        <w:tc>
          <w:tcPr>
            <w:tcW w:w="111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bCs/>
                <w:sz w:val="24"/>
                <w:szCs w:val="24"/>
                <w:shd w:fill="auto" w:val="clear"/>
              </w:rPr>
              <w:t>Учетный номер</w:t>
            </w:r>
          </w:p>
        </w:tc>
        <w:tc>
          <w:tcPr>
            <w:tcW w:w="134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bCs/>
                <w:sz w:val="24"/>
                <w:szCs w:val="24"/>
                <w:shd w:fill="auto" w:val="clear"/>
              </w:rPr>
              <w:t>Классификация</w:t>
            </w:r>
          </w:p>
        </w:tc>
        <w:tc>
          <w:tcPr>
            <w:tcW w:w="1201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bCs/>
                <w:sz w:val="24"/>
                <w:szCs w:val="24"/>
                <w:shd w:fill="auto" w:val="clear"/>
              </w:rPr>
              <w:t>Дата</w:t>
            </w:r>
          </w:p>
        </w:tc>
        <w:tc>
          <w:tcPr>
            <w:tcW w:w="1184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bCs/>
                <w:sz w:val="24"/>
                <w:szCs w:val="24"/>
                <w:shd w:fill="auto" w:val="clear"/>
              </w:rPr>
              <w:t>Тип ВС</w:t>
            </w:r>
          </w:p>
        </w:tc>
        <w:tc>
          <w:tcPr>
            <w:tcW w:w="1167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bCs/>
                <w:sz w:val="24"/>
                <w:szCs w:val="24"/>
                <w:shd w:fill="auto" w:val="clear"/>
              </w:rPr>
              <w:t>Борт.</w:t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bCs/>
                <w:sz w:val="24"/>
                <w:szCs w:val="24"/>
                <w:shd w:fill="auto" w:val="clear"/>
              </w:rPr>
              <w:t>номер</w:t>
            </w:r>
          </w:p>
        </w:tc>
        <w:tc>
          <w:tcPr>
            <w:tcW w:w="2799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bCs/>
                <w:sz w:val="24"/>
                <w:szCs w:val="24"/>
                <w:shd w:fill="auto" w:val="clear"/>
              </w:rPr>
              <w:t>Характер события</w:t>
            </w:r>
          </w:p>
        </w:tc>
        <w:tc>
          <w:tcPr>
            <w:tcW w:w="1483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  <w:vAlign w:val="center"/>
          </w:tcPr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bCs/>
                <w:sz w:val="24"/>
                <w:szCs w:val="24"/>
                <w:shd w:fill="auto" w:val="clear"/>
              </w:rPr>
              <w:t>Категория</w:t>
            </w:r>
          </w:p>
          <w:p>
            <w:pPr>
              <w:pStyle w:val="Normal"/>
              <w:bidi w:val="0"/>
              <w:spacing w:lineRule="auto" w:line="240" w:before="0" w:after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b/>
                <w:bCs/>
                <w:sz w:val="24"/>
                <w:szCs w:val="24"/>
                <w:shd w:fill="auto" w:val="clear"/>
              </w:rPr>
              <w:t>ICAO-CAST</w:t>
            </w:r>
          </w:p>
        </w:tc>
      </w:tr>
      <w:tr>
        <w:trPr>
          <w:trHeight w:val="510" w:hRule="atLeast"/>
        </w:trPr>
        <w:tc>
          <w:tcPr>
            <w:tcW w:w="111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230163</w:t>
            </w:r>
          </w:p>
        </w:tc>
        <w:tc>
          <w:tcPr>
            <w:tcW w:w="134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инцидент</w:t>
            </w:r>
          </w:p>
        </w:tc>
        <w:tc>
          <w:tcPr>
            <w:tcW w:w="120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09.01.2023</w:t>
            </w:r>
          </w:p>
        </w:tc>
        <w:tc>
          <w:tcPr>
            <w:tcW w:w="118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RRJ-95B</w:t>
            </w:r>
          </w:p>
        </w:tc>
        <w:tc>
          <w:tcPr>
            <w:tcW w:w="116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RA-89114</w:t>
            </w:r>
          </w:p>
        </w:tc>
        <w:tc>
          <w:tcPr>
            <w:tcW w:w="279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незакрытие створок реверса левого двигателя</w:t>
            </w:r>
          </w:p>
        </w:tc>
        <w:tc>
          <w:tcPr>
            <w:tcW w:w="148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SCF-PP</w:t>
            </w:r>
          </w:p>
        </w:tc>
      </w:tr>
      <w:tr>
        <w:trPr>
          <w:trHeight w:val="510" w:hRule="atLeast"/>
        </w:trPr>
        <w:tc>
          <w:tcPr>
            <w:tcW w:w="111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230367</w:t>
            </w:r>
          </w:p>
        </w:tc>
        <w:tc>
          <w:tcPr>
            <w:tcW w:w="134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инцидент</w:t>
            </w:r>
          </w:p>
        </w:tc>
        <w:tc>
          <w:tcPr>
            <w:tcW w:w="120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19.01.2023</w:t>
            </w:r>
          </w:p>
        </w:tc>
        <w:tc>
          <w:tcPr>
            <w:tcW w:w="118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A-320</w:t>
            </w:r>
          </w:p>
        </w:tc>
        <w:tc>
          <w:tcPr>
            <w:tcW w:w="116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RA-73768</w:t>
            </w:r>
          </w:p>
        </w:tc>
        <w:tc>
          <w:tcPr>
            <w:tcW w:w="279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воздействие атмосферного электричества</w:t>
            </w:r>
          </w:p>
        </w:tc>
        <w:tc>
          <w:tcPr>
            <w:tcW w:w="148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WSTRW</w:t>
            </w:r>
          </w:p>
        </w:tc>
      </w:tr>
      <w:tr>
        <w:trPr>
          <w:trHeight w:val="510" w:hRule="atLeast"/>
        </w:trPr>
        <w:tc>
          <w:tcPr>
            <w:tcW w:w="111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232724</w:t>
            </w:r>
          </w:p>
        </w:tc>
        <w:tc>
          <w:tcPr>
            <w:tcW w:w="134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инцидент</w:t>
            </w:r>
          </w:p>
        </w:tc>
        <w:tc>
          <w:tcPr>
            <w:tcW w:w="120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17.05.2023</w:t>
            </w:r>
          </w:p>
        </w:tc>
        <w:tc>
          <w:tcPr>
            <w:tcW w:w="118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Ансат</w:t>
            </w:r>
          </w:p>
        </w:tc>
        <w:tc>
          <w:tcPr>
            <w:tcW w:w="116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RA-20084</w:t>
            </w:r>
          </w:p>
        </w:tc>
        <w:tc>
          <w:tcPr>
            <w:tcW w:w="279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повреждение лопасти рулевого винта</w:t>
            </w:r>
          </w:p>
        </w:tc>
        <w:tc>
          <w:tcPr>
            <w:tcW w:w="148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SCF-NP</w:t>
            </w:r>
          </w:p>
        </w:tc>
      </w:tr>
      <w:tr>
        <w:trPr>
          <w:trHeight w:val="510" w:hRule="atLeast"/>
        </w:trPr>
        <w:tc>
          <w:tcPr>
            <w:tcW w:w="111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233102</w:t>
            </w:r>
          </w:p>
        </w:tc>
        <w:tc>
          <w:tcPr>
            <w:tcW w:w="134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инцидент</w:t>
            </w:r>
          </w:p>
        </w:tc>
        <w:tc>
          <w:tcPr>
            <w:tcW w:w="120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05.06.2023</w:t>
            </w:r>
          </w:p>
        </w:tc>
        <w:tc>
          <w:tcPr>
            <w:tcW w:w="118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RRJ-95LR-100</w:t>
            </w:r>
          </w:p>
        </w:tc>
        <w:tc>
          <w:tcPr>
            <w:tcW w:w="116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RA-89031</w:t>
            </w:r>
          </w:p>
        </w:tc>
        <w:tc>
          <w:tcPr>
            <w:tcW w:w="279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падение давления в геромокабине</w:t>
            </w:r>
          </w:p>
        </w:tc>
        <w:tc>
          <w:tcPr>
            <w:tcW w:w="148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SCF-NP</w:t>
            </w:r>
          </w:p>
        </w:tc>
      </w:tr>
      <w:tr>
        <w:trPr>
          <w:trHeight w:val="510" w:hRule="atLeast"/>
        </w:trPr>
        <w:tc>
          <w:tcPr>
            <w:tcW w:w="111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234524</w:t>
            </w:r>
          </w:p>
        </w:tc>
        <w:tc>
          <w:tcPr>
            <w:tcW w:w="134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инцидент</w:t>
            </w:r>
          </w:p>
        </w:tc>
        <w:tc>
          <w:tcPr>
            <w:tcW w:w="120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15.08.2023</w:t>
            </w:r>
          </w:p>
        </w:tc>
        <w:tc>
          <w:tcPr>
            <w:tcW w:w="118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RRJ-95LR-100</w:t>
            </w:r>
          </w:p>
        </w:tc>
        <w:tc>
          <w:tcPr>
            <w:tcW w:w="116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RA-89145</w:t>
            </w:r>
          </w:p>
        </w:tc>
        <w:tc>
          <w:tcPr>
            <w:tcW w:w="279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отказ гидросистемы № 3</w:t>
            </w:r>
          </w:p>
        </w:tc>
        <w:tc>
          <w:tcPr>
            <w:tcW w:w="148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SCF-NP</w:t>
            </w:r>
          </w:p>
        </w:tc>
      </w:tr>
      <w:tr>
        <w:trPr>
          <w:trHeight w:val="510" w:hRule="atLeast"/>
        </w:trPr>
        <w:tc>
          <w:tcPr>
            <w:tcW w:w="111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235924</w:t>
            </w:r>
          </w:p>
        </w:tc>
        <w:tc>
          <w:tcPr>
            <w:tcW w:w="134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инцидент</w:t>
            </w:r>
          </w:p>
        </w:tc>
        <w:tc>
          <w:tcPr>
            <w:tcW w:w="120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24.10.2023</w:t>
            </w:r>
          </w:p>
        </w:tc>
        <w:tc>
          <w:tcPr>
            <w:tcW w:w="118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A-320</w:t>
            </w:r>
          </w:p>
        </w:tc>
        <w:tc>
          <w:tcPr>
            <w:tcW w:w="116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RА-73734</w:t>
            </w:r>
          </w:p>
        </w:tc>
        <w:tc>
          <w:tcPr>
            <w:tcW w:w="279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столкновение с птицей</w:t>
            </w:r>
          </w:p>
        </w:tc>
        <w:tc>
          <w:tcPr>
            <w:tcW w:w="148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BIRD</w:t>
            </w:r>
          </w:p>
        </w:tc>
      </w:tr>
      <w:tr>
        <w:trPr>
          <w:trHeight w:val="510" w:hRule="atLeast"/>
        </w:trPr>
        <w:tc>
          <w:tcPr>
            <w:tcW w:w="111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236082</w:t>
            </w:r>
          </w:p>
        </w:tc>
        <w:tc>
          <w:tcPr>
            <w:tcW w:w="134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инцидент</w:t>
            </w:r>
          </w:p>
        </w:tc>
        <w:tc>
          <w:tcPr>
            <w:tcW w:w="120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01.11.2023</w:t>
            </w:r>
          </w:p>
        </w:tc>
        <w:tc>
          <w:tcPr>
            <w:tcW w:w="118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A-330</w:t>
            </w:r>
          </w:p>
        </w:tc>
        <w:tc>
          <w:tcPr>
            <w:tcW w:w="116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RA-73159</w:t>
            </w:r>
          </w:p>
        </w:tc>
        <w:tc>
          <w:tcPr>
            <w:tcW w:w="279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невключение реверса правого двигателя</w:t>
            </w:r>
          </w:p>
        </w:tc>
        <w:tc>
          <w:tcPr>
            <w:tcW w:w="148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SCF-PP</w:t>
            </w:r>
          </w:p>
        </w:tc>
      </w:tr>
      <w:tr>
        <w:trPr>
          <w:trHeight w:val="510" w:hRule="atLeast"/>
        </w:trPr>
        <w:tc>
          <w:tcPr>
            <w:tcW w:w="111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236201</w:t>
            </w:r>
          </w:p>
        </w:tc>
        <w:tc>
          <w:tcPr>
            <w:tcW w:w="134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инцидент</w:t>
            </w:r>
          </w:p>
        </w:tc>
        <w:tc>
          <w:tcPr>
            <w:tcW w:w="120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07.11.2023</w:t>
            </w:r>
          </w:p>
        </w:tc>
        <w:tc>
          <w:tcPr>
            <w:tcW w:w="118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A-320</w:t>
            </w:r>
          </w:p>
        </w:tc>
        <w:tc>
          <w:tcPr>
            <w:tcW w:w="116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RA-73808</w:t>
            </w:r>
          </w:p>
        </w:tc>
        <w:tc>
          <w:tcPr>
            <w:tcW w:w="279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разгерметизация желтой гидросистемы</w:t>
            </w:r>
          </w:p>
        </w:tc>
        <w:tc>
          <w:tcPr>
            <w:tcW w:w="148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SCF-NP</w:t>
            </w:r>
          </w:p>
        </w:tc>
      </w:tr>
      <w:tr>
        <w:trPr>
          <w:trHeight w:val="510" w:hRule="atLeast"/>
        </w:trPr>
        <w:tc>
          <w:tcPr>
            <w:tcW w:w="111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236221</w:t>
            </w:r>
          </w:p>
        </w:tc>
        <w:tc>
          <w:tcPr>
            <w:tcW w:w="134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инцидент</w:t>
            </w:r>
          </w:p>
        </w:tc>
        <w:tc>
          <w:tcPr>
            <w:tcW w:w="120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08.11.2023</w:t>
            </w:r>
          </w:p>
        </w:tc>
        <w:tc>
          <w:tcPr>
            <w:tcW w:w="118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A-330</w:t>
            </w:r>
          </w:p>
        </w:tc>
        <w:tc>
          <w:tcPr>
            <w:tcW w:w="116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RA-73159</w:t>
            </w:r>
          </w:p>
        </w:tc>
        <w:tc>
          <w:tcPr>
            <w:tcW w:w="279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невключение реверса правого двигателя</w:t>
            </w:r>
          </w:p>
        </w:tc>
        <w:tc>
          <w:tcPr>
            <w:tcW w:w="148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SCF-PP</w:t>
            </w:r>
          </w:p>
        </w:tc>
      </w:tr>
      <w:tr>
        <w:trPr>
          <w:trHeight w:val="510" w:hRule="atLeast"/>
        </w:trPr>
        <w:tc>
          <w:tcPr>
            <w:tcW w:w="111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236305</w:t>
            </w:r>
          </w:p>
        </w:tc>
        <w:tc>
          <w:tcPr>
            <w:tcW w:w="134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инцидент</w:t>
            </w:r>
          </w:p>
        </w:tc>
        <w:tc>
          <w:tcPr>
            <w:tcW w:w="120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13.11.2023</w:t>
            </w:r>
          </w:p>
        </w:tc>
        <w:tc>
          <w:tcPr>
            <w:tcW w:w="118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В737-800</w:t>
            </w:r>
          </w:p>
        </w:tc>
        <w:tc>
          <w:tcPr>
            <w:tcW w:w="116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RA-73496</w:t>
            </w:r>
          </w:p>
        </w:tc>
        <w:tc>
          <w:tcPr>
            <w:tcW w:w="279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дисбаланс топлива</w:t>
            </w:r>
          </w:p>
        </w:tc>
        <w:tc>
          <w:tcPr>
            <w:tcW w:w="148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OTHR</w:t>
            </w:r>
          </w:p>
        </w:tc>
      </w:tr>
      <w:tr>
        <w:trPr>
          <w:trHeight w:val="510" w:hRule="atLeast"/>
        </w:trPr>
        <w:tc>
          <w:tcPr>
            <w:tcW w:w="111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236482</w:t>
            </w:r>
          </w:p>
        </w:tc>
        <w:tc>
          <w:tcPr>
            <w:tcW w:w="134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инцидент</w:t>
            </w:r>
          </w:p>
        </w:tc>
        <w:tc>
          <w:tcPr>
            <w:tcW w:w="120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21.11.2023</w:t>
            </w:r>
          </w:p>
        </w:tc>
        <w:tc>
          <w:tcPr>
            <w:tcW w:w="118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B737-800</w:t>
            </w:r>
          </w:p>
        </w:tc>
        <w:tc>
          <w:tcPr>
            <w:tcW w:w="116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RA-73411</w:t>
            </w:r>
          </w:p>
        </w:tc>
        <w:tc>
          <w:tcPr>
            <w:tcW w:w="279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отказ системы выпуска закрылков</w:t>
            </w:r>
          </w:p>
        </w:tc>
        <w:tc>
          <w:tcPr>
            <w:tcW w:w="148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SCF-NP</w:t>
            </w:r>
          </w:p>
        </w:tc>
      </w:tr>
      <w:tr>
        <w:trPr>
          <w:trHeight w:val="510" w:hRule="atLeast"/>
        </w:trPr>
        <w:tc>
          <w:tcPr>
            <w:tcW w:w="1116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236522</w:t>
            </w:r>
          </w:p>
        </w:tc>
        <w:tc>
          <w:tcPr>
            <w:tcW w:w="1349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инцидент</w:t>
            </w:r>
          </w:p>
        </w:tc>
        <w:tc>
          <w:tcPr>
            <w:tcW w:w="1201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23.11.2023</w:t>
            </w:r>
          </w:p>
        </w:tc>
        <w:tc>
          <w:tcPr>
            <w:tcW w:w="1184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B737-800</w:t>
            </w:r>
          </w:p>
        </w:tc>
        <w:tc>
          <w:tcPr>
            <w:tcW w:w="1167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RA-73497</w:t>
            </w:r>
          </w:p>
        </w:tc>
        <w:tc>
          <w:tcPr>
            <w:tcW w:w="2799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нарушение правил загрузки</w:t>
            </w:r>
          </w:p>
        </w:tc>
        <w:tc>
          <w:tcPr>
            <w:tcW w:w="148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spacing w:before="0" w:after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RAMP</w:t>
            </w:r>
          </w:p>
        </w:tc>
      </w:tr>
      <w:tr>
        <w:trPr>
          <w:trHeight w:val="510" w:hRule="atLeast"/>
        </w:trPr>
        <w:tc>
          <w:tcPr>
            <w:tcW w:w="1116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236821</w:t>
            </w:r>
          </w:p>
        </w:tc>
        <w:tc>
          <w:tcPr>
            <w:tcW w:w="1349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инцидент</w:t>
            </w:r>
          </w:p>
        </w:tc>
        <w:tc>
          <w:tcPr>
            <w:tcW w:w="1201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07.12.2023</w:t>
            </w:r>
          </w:p>
        </w:tc>
        <w:tc>
          <w:tcPr>
            <w:tcW w:w="1184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B737-800</w:t>
            </w:r>
          </w:p>
        </w:tc>
        <w:tc>
          <w:tcPr>
            <w:tcW w:w="1167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RA-73665</w:t>
            </w:r>
          </w:p>
        </w:tc>
        <w:tc>
          <w:tcPr>
            <w:tcW w:w="2799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неустойчивая работа двигателей № 1 и 2</w:t>
            </w:r>
          </w:p>
        </w:tc>
        <w:tc>
          <w:tcPr>
            <w:tcW w:w="148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spacing w:before="0" w:after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SCF-PP</w:t>
            </w:r>
          </w:p>
        </w:tc>
      </w:tr>
      <w:tr>
        <w:trPr>
          <w:trHeight w:val="510" w:hRule="atLeast"/>
        </w:trPr>
        <w:tc>
          <w:tcPr>
            <w:tcW w:w="111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236902</w:t>
            </w:r>
          </w:p>
        </w:tc>
        <w:tc>
          <w:tcPr>
            <w:tcW w:w="134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инцидент</w:t>
            </w:r>
          </w:p>
        </w:tc>
        <w:tc>
          <w:tcPr>
            <w:tcW w:w="120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12.12.2023</w:t>
            </w:r>
          </w:p>
        </w:tc>
        <w:tc>
          <w:tcPr>
            <w:tcW w:w="118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 xml:space="preserve">CL-600-2В19 </w:t>
            </w:r>
          </w:p>
        </w:tc>
        <w:tc>
          <w:tcPr>
            <w:tcW w:w="116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RA-67145</w:t>
            </w:r>
          </w:p>
        </w:tc>
        <w:tc>
          <w:tcPr>
            <w:tcW w:w="279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не уборка передней опоры шасси</w:t>
            </w:r>
          </w:p>
        </w:tc>
        <w:tc>
          <w:tcPr>
            <w:tcW w:w="148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SCF-NP</w:t>
            </w:r>
          </w:p>
        </w:tc>
      </w:tr>
      <w:tr>
        <w:trPr>
          <w:trHeight w:val="510" w:hRule="atLeast"/>
        </w:trPr>
        <w:tc>
          <w:tcPr>
            <w:tcW w:w="111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236903</w:t>
            </w:r>
          </w:p>
        </w:tc>
        <w:tc>
          <w:tcPr>
            <w:tcW w:w="134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инцидент</w:t>
            </w:r>
          </w:p>
        </w:tc>
        <w:tc>
          <w:tcPr>
            <w:tcW w:w="120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12.12.2023</w:t>
            </w:r>
          </w:p>
        </w:tc>
        <w:tc>
          <w:tcPr>
            <w:tcW w:w="118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B737-800</w:t>
            </w:r>
          </w:p>
        </w:tc>
        <w:tc>
          <w:tcPr>
            <w:tcW w:w="116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RA-73494</w:t>
            </w:r>
          </w:p>
        </w:tc>
        <w:tc>
          <w:tcPr>
            <w:tcW w:w="279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невыпуск закрылков</w:t>
            </w:r>
          </w:p>
        </w:tc>
        <w:tc>
          <w:tcPr>
            <w:tcW w:w="148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SCF-NP</w:t>
            </w:r>
          </w:p>
        </w:tc>
      </w:tr>
      <w:tr>
        <w:trPr>
          <w:trHeight w:val="510" w:hRule="atLeast"/>
        </w:trPr>
        <w:tc>
          <w:tcPr>
            <w:tcW w:w="111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236922</w:t>
            </w:r>
          </w:p>
        </w:tc>
        <w:tc>
          <w:tcPr>
            <w:tcW w:w="134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инцидент</w:t>
            </w:r>
          </w:p>
        </w:tc>
        <w:tc>
          <w:tcPr>
            <w:tcW w:w="120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13.12.2023</w:t>
            </w:r>
          </w:p>
        </w:tc>
        <w:tc>
          <w:tcPr>
            <w:tcW w:w="118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ATR-72-212A</w:t>
            </w:r>
          </w:p>
        </w:tc>
        <w:tc>
          <w:tcPr>
            <w:tcW w:w="116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RA-67683</w:t>
            </w:r>
          </w:p>
        </w:tc>
        <w:tc>
          <w:tcPr>
            <w:tcW w:w="279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повышение температуры воздуха в гермокабине</w:t>
            </w:r>
          </w:p>
        </w:tc>
        <w:tc>
          <w:tcPr>
            <w:tcW w:w="148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SCF-NP</w:t>
            </w:r>
          </w:p>
        </w:tc>
      </w:tr>
      <w:tr>
        <w:trPr>
          <w:trHeight w:val="510" w:hRule="atLeast"/>
        </w:trPr>
        <w:tc>
          <w:tcPr>
            <w:tcW w:w="111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236963</w:t>
            </w:r>
          </w:p>
        </w:tc>
        <w:tc>
          <w:tcPr>
            <w:tcW w:w="134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инцидент</w:t>
            </w:r>
          </w:p>
        </w:tc>
        <w:tc>
          <w:tcPr>
            <w:tcW w:w="120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15.12.2023</w:t>
            </w:r>
          </w:p>
        </w:tc>
        <w:tc>
          <w:tcPr>
            <w:tcW w:w="118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A-321</w:t>
            </w:r>
          </w:p>
        </w:tc>
        <w:tc>
          <w:tcPr>
            <w:tcW w:w="116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RA-73719</w:t>
            </w:r>
          </w:p>
        </w:tc>
        <w:tc>
          <w:tcPr>
            <w:tcW w:w="279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отказ реверса двигателя №1</w:t>
            </w:r>
          </w:p>
        </w:tc>
        <w:tc>
          <w:tcPr>
            <w:tcW w:w="148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SCF-РР</w:t>
            </w:r>
          </w:p>
        </w:tc>
      </w:tr>
      <w:tr>
        <w:trPr>
          <w:trHeight w:val="510" w:hRule="atLeast"/>
        </w:trPr>
        <w:tc>
          <w:tcPr>
            <w:tcW w:w="1116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236961</w:t>
            </w:r>
          </w:p>
        </w:tc>
        <w:tc>
          <w:tcPr>
            <w:tcW w:w="1349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с. инцидент</w:t>
            </w:r>
          </w:p>
        </w:tc>
        <w:tc>
          <w:tcPr>
            <w:tcW w:w="1201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15.12.2023</w:t>
            </w:r>
          </w:p>
        </w:tc>
        <w:tc>
          <w:tcPr>
            <w:tcW w:w="1184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Як-40К</w:t>
            </w:r>
          </w:p>
        </w:tc>
        <w:tc>
          <w:tcPr>
            <w:tcW w:w="1167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RA-87947</w:t>
            </w:r>
          </w:p>
        </w:tc>
        <w:tc>
          <w:tcPr>
            <w:tcW w:w="2799" w:type="dxa"/>
            <w:tcBorders>
              <w:start w:val="single" w:sz="2" w:space="0" w:color="000000"/>
              <w:bottom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выкатывание за пределы ВПП</w:t>
            </w:r>
          </w:p>
        </w:tc>
        <w:tc>
          <w:tcPr>
            <w:tcW w:w="148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  <w:shd w:fill="FFFF00" w:val="clear"/>
          </w:tcPr>
          <w:p>
            <w:pPr>
              <w:pStyle w:val="Style16"/>
              <w:bidi w:val="0"/>
              <w:spacing w:before="0" w:after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RE</w:t>
            </w:r>
          </w:p>
        </w:tc>
      </w:tr>
      <w:tr>
        <w:trPr>
          <w:trHeight w:val="510" w:hRule="atLeast"/>
        </w:trPr>
        <w:tc>
          <w:tcPr>
            <w:tcW w:w="111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236964</w:t>
            </w:r>
          </w:p>
        </w:tc>
        <w:tc>
          <w:tcPr>
            <w:tcW w:w="134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инцидент</w:t>
            </w:r>
          </w:p>
        </w:tc>
        <w:tc>
          <w:tcPr>
            <w:tcW w:w="120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15.12.2023</w:t>
            </w:r>
          </w:p>
        </w:tc>
        <w:tc>
          <w:tcPr>
            <w:tcW w:w="118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A-321</w:t>
            </w:r>
          </w:p>
        </w:tc>
        <w:tc>
          <w:tcPr>
            <w:tcW w:w="116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RA-73438</w:t>
            </w:r>
          </w:p>
        </w:tc>
        <w:tc>
          <w:tcPr>
            <w:tcW w:w="279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самовыключение СУ №1</w:t>
            </w:r>
          </w:p>
        </w:tc>
        <w:tc>
          <w:tcPr>
            <w:tcW w:w="148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SCF-РР</w:t>
            </w:r>
          </w:p>
        </w:tc>
      </w:tr>
      <w:tr>
        <w:trPr>
          <w:trHeight w:val="510" w:hRule="atLeast"/>
        </w:trPr>
        <w:tc>
          <w:tcPr>
            <w:tcW w:w="111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237122</w:t>
            </w:r>
          </w:p>
        </w:tc>
        <w:tc>
          <w:tcPr>
            <w:tcW w:w="134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инцидент</w:t>
            </w:r>
          </w:p>
        </w:tc>
        <w:tc>
          <w:tcPr>
            <w:tcW w:w="120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23.12.2023</w:t>
            </w:r>
          </w:p>
        </w:tc>
        <w:tc>
          <w:tcPr>
            <w:tcW w:w="118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A-321</w:t>
            </w:r>
          </w:p>
        </w:tc>
        <w:tc>
          <w:tcPr>
            <w:tcW w:w="116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RА-73712</w:t>
            </w:r>
          </w:p>
        </w:tc>
        <w:tc>
          <w:tcPr>
            <w:tcW w:w="279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отказ реверса двигателя №2</w:t>
            </w:r>
          </w:p>
        </w:tc>
        <w:tc>
          <w:tcPr>
            <w:tcW w:w="148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SCF-РP</w:t>
            </w:r>
          </w:p>
        </w:tc>
      </w:tr>
      <w:tr>
        <w:trPr>
          <w:trHeight w:val="510" w:hRule="atLeast"/>
        </w:trPr>
        <w:tc>
          <w:tcPr>
            <w:tcW w:w="1116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240181</w:t>
            </w:r>
          </w:p>
        </w:tc>
        <w:tc>
          <w:tcPr>
            <w:tcW w:w="134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инцидент</w:t>
            </w:r>
          </w:p>
        </w:tc>
        <w:tc>
          <w:tcPr>
            <w:tcW w:w="1201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10.01.2024</w:t>
            </w:r>
          </w:p>
        </w:tc>
        <w:tc>
          <w:tcPr>
            <w:tcW w:w="1184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B737-800</w:t>
            </w:r>
          </w:p>
        </w:tc>
        <w:tc>
          <w:tcPr>
            <w:tcW w:w="116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RA-73112</w:t>
            </w:r>
          </w:p>
        </w:tc>
        <w:tc>
          <w:tcPr>
            <w:tcW w:w="2799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ind w:hanging="0" w:start="0" w:end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невыпуск закрылков</w:t>
            </w:r>
          </w:p>
        </w:tc>
        <w:tc>
          <w:tcPr>
            <w:tcW w:w="1483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Style16"/>
              <w:bidi w:val="0"/>
              <w:spacing w:before="0" w:after="0"/>
              <w:jc w:val="start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  <w:color w:val="000000"/>
              </w:rPr>
              <w:t>SCF–NP</w:t>
            </w:r>
          </w:p>
        </w:tc>
      </w:tr>
    </w:tbl>
    <w:p>
      <w:pPr>
        <w:pStyle w:val="Normal"/>
        <w:bidi w:val="0"/>
        <w:jc w:val="start"/>
        <w:rPr/>
      </w:pPr>
      <w:r>
        <w:rPr/>
      </w:r>
    </w:p>
    <w:sectPr>
      <w:headerReference w:type="default" r:id="rId2"/>
      <w:type w:val="nextPage"/>
      <w:pgSz w:w="11906" w:h="16838"/>
      <w:pgMar w:left="1134" w:right="1134" w:gutter="0" w:header="1134" w:top="2395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Tempora LGC Uni">
    <w:charset w:val="01" w:characterSet="utf-8"/>
    <w:family w:val="roman"/>
    <w:pitch w:val="variable"/>
  </w:font>
  <w:font w:name="Open Sans">
    <w:charset w:val="01" w:characterSet="utf-8"/>
    <w:family w:val="roman"/>
    <w:pitch w:val="variable"/>
  </w:font>
  <w:font w:name="Liberation Serif">
    <w:altName w:val="Times New Roman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09"/>
        <w:tab w:val="center" w:pos="4677" w:leader="none"/>
        <w:tab w:val="right" w:pos="9355" w:leader="none"/>
      </w:tabs>
      <w:jc w:val="center"/>
      <w:rPr>
        <w:rFonts w:ascii="Liberation Serif" w:hAnsi="Liberation Serif"/>
      </w:rPr>
    </w:pPr>
    <w:r>
      <w:rPr>
        <w:rFonts w:eastAsia="Times New Roman" w:cs="Times New Roman" w:ascii="Liberation Serif" w:hAnsi="Liberation Serif"/>
        <w:b/>
        <w:sz w:val="40"/>
        <w:highlight w:val="yellow"/>
      </w:rPr>
      <w:t>ЖЕЛТЫМ</w:t>
    </w:r>
    <w:r>
      <w:rPr>
        <w:rFonts w:eastAsia="Times New Roman" w:cs="Times New Roman" w:ascii="Liberation Serif" w:hAnsi="Liberation Serif"/>
        <w:b/>
        <w:sz w:val="40"/>
      </w:rPr>
      <w:t xml:space="preserve"> цветом отмечены события, представляющие наибольший интерес</w:t>
    </w:r>
  </w:p>
</w:hdr>
</file>

<file path=word/settings.xml><?xml version="1.0" encoding="utf-8"?>
<w:settings xmlns:w="http://schemas.openxmlformats.org/wordprocessingml/2006/main">
  <w:zoom w:percent="14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empora LGC Uni" w:hAnsi="Tempora LGC Uni" w:eastAsia="Droid Sans Fallback" w:cs="Lohit Devanagari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Tempora LGC Uni" w:hAnsi="Tempora LGC Uni" w:eastAsia="Droid Sans Fallback" w:cs="Lohit Devanagari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Lohit Devanagari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  <w:style w:type="paragraph" w:styleId="Style17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Style17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</TotalTime>
  <Application>LibreOffice/7.6.0.3$Linux_X86_64 LibreOffice_project/60$Build-3</Application>
  <AppVersion>15.0000</AppVersion>
  <Pages>1</Pages>
  <Words>226</Words>
  <Characters>1635</Characters>
  <CharactersWithSpaces>1704</CharactersWithSpaces>
  <Paragraphs>157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2024-03-11T14:18:23Z</dcterms:created>
  <dc:creator/>
  <dc:description/>
  <dc:language>ru-RU</dc:language>
  <cp:lastModifiedBy>Валерий Владимирович Лучинин</cp:lastModifiedBy>
  <dcterms:modified xsi:type="dcterms:W3CDTF">2024-03-18T09:46:58Z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